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8830" w14:textId="526D8CF4" w:rsidR="0069343B" w:rsidRPr="004C483D" w:rsidRDefault="00B723F0" w:rsidP="00D67587">
      <w:pPr>
        <w:spacing w:after="0" w:line="360" w:lineRule="auto"/>
        <w:jc w:val="center"/>
        <w:rPr>
          <w:rFonts w:ascii="Times New Roman" w:hAnsi="Times New Roman" w:cs="Times New Roman"/>
          <w:b/>
          <w:sz w:val="32"/>
          <w:szCs w:val="32"/>
        </w:rPr>
      </w:pPr>
      <w:bookmarkStart w:id="0" w:name="_GoBack"/>
      <w:bookmarkEnd w:id="0"/>
      <w:r w:rsidRPr="004C483D">
        <w:rPr>
          <w:rFonts w:ascii="Times New Roman" w:hAnsi="Times New Roman" w:cs="Times New Roman"/>
          <w:b/>
          <w:sz w:val="32"/>
          <w:szCs w:val="32"/>
        </w:rPr>
        <w:t>TITLE</w:t>
      </w:r>
      <w:r w:rsidR="000E6EC9" w:rsidRPr="004C483D">
        <w:rPr>
          <w:rFonts w:ascii="Times New Roman" w:hAnsi="Times New Roman" w:cs="Times New Roman"/>
          <w:b/>
          <w:sz w:val="32"/>
          <w:szCs w:val="32"/>
        </w:rPr>
        <w:t xml:space="preserve"> (</w:t>
      </w:r>
      <w:r w:rsidR="002F6AEC" w:rsidRPr="004C483D">
        <w:rPr>
          <w:rFonts w:ascii="Times New Roman" w:hAnsi="Times New Roman" w:cs="Times New Roman"/>
          <w:b/>
          <w:sz w:val="32"/>
          <w:szCs w:val="32"/>
        </w:rPr>
        <w:t>Font-1</w:t>
      </w:r>
      <w:r w:rsidR="003B6CDC">
        <w:rPr>
          <w:rFonts w:ascii="Times New Roman" w:hAnsi="Times New Roman" w:cs="Times New Roman"/>
          <w:b/>
          <w:sz w:val="32"/>
          <w:szCs w:val="32"/>
        </w:rPr>
        <w:t>4</w:t>
      </w:r>
      <w:r w:rsidR="002F6AEC" w:rsidRPr="004C483D">
        <w:rPr>
          <w:rFonts w:ascii="Times New Roman" w:hAnsi="Times New Roman" w:cs="Times New Roman"/>
          <w:b/>
          <w:sz w:val="32"/>
          <w:szCs w:val="32"/>
        </w:rPr>
        <w:t xml:space="preserve">, </w:t>
      </w:r>
      <w:r w:rsidR="000E6EC9" w:rsidRPr="004C483D">
        <w:rPr>
          <w:rFonts w:ascii="Times New Roman" w:hAnsi="Times New Roman" w:cs="Times New Roman"/>
          <w:b/>
          <w:sz w:val="32"/>
          <w:szCs w:val="32"/>
        </w:rPr>
        <w:t>B</w:t>
      </w:r>
      <w:r w:rsidR="002F6AEC" w:rsidRPr="004C483D">
        <w:rPr>
          <w:rFonts w:ascii="Times New Roman" w:hAnsi="Times New Roman" w:cs="Times New Roman"/>
          <w:b/>
          <w:sz w:val="32"/>
          <w:szCs w:val="32"/>
        </w:rPr>
        <w:t>old</w:t>
      </w:r>
      <w:r w:rsidR="000E6EC9" w:rsidRPr="004C483D">
        <w:rPr>
          <w:rFonts w:ascii="Times New Roman" w:hAnsi="Times New Roman" w:cs="Times New Roman"/>
          <w:b/>
          <w:sz w:val="32"/>
          <w:szCs w:val="32"/>
        </w:rPr>
        <w:t>)</w:t>
      </w:r>
    </w:p>
    <w:p w14:paraId="48E87047" w14:textId="77777777" w:rsidR="00050114" w:rsidRPr="004C483D" w:rsidRDefault="00050114" w:rsidP="00D67587">
      <w:pPr>
        <w:spacing w:after="0" w:line="360" w:lineRule="auto"/>
        <w:jc w:val="center"/>
        <w:rPr>
          <w:rFonts w:ascii="Times New Roman" w:hAnsi="Times New Roman" w:cs="Times New Roman"/>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0D121D" w:rsidRPr="0086462A" w14:paraId="1961E770" w14:textId="77777777" w:rsidTr="00E05A0B">
        <w:tc>
          <w:tcPr>
            <w:tcW w:w="9243" w:type="dxa"/>
          </w:tcPr>
          <w:p w14:paraId="4141EE5B" w14:textId="3EBAA1C2" w:rsidR="000D121D" w:rsidRPr="00E16F27" w:rsidRDefault="000D121D" w:rsidP="00D67587">
            <w:pPr>
              <w:jc w:val="center"/>
              <w:rPr>
                <w:rFonts w:ascii="Times New Roman" w:hAnsi="Times New Roman" w:cs="Times New Roman"/>
                <w:b/>
                <w:sz w:val="24"/>
                <w:szCs w:val="24"/>
              </w:rPr>
            </w:pPr>
            <w:r w:rsidRPr="00E16F27">
              <w:rPr>
                <w:rFonts w:ascii="Times New Roman" w:hAnsi="Times New Roman" w:cs="Times New Roman"/>
                <w:b/>
                <w:sz w:val="24"/>
                <w:szCs w:val="24"/>
              </w:rPr>
              <w:t>Name the first author</w:t>
            </w:r>
            <w:r w:rsidRPr="00E16F27">
              <w:rPr>
                <w:rFonts w:ascii="Times New Roman" w:hAnsi="Times New Roman" w:cs="Times New Roman"/>
                <w:b/>
                <w:sz w:val="24"/>
                <w:szCs w:val="24"/>
                <w:vertAlign w:val="superscript"/>
              </w:rPr>
              <w:t>1</w:t>
            </w:r>
            <w:r w:rsidRPr="00E16F27">
              <w:rPr>
                <w:rFonts w:ascii="Times New Roman" w:hAnsi="Times New Roman" w:cs="Times New Roman"/>
                <w:b/>
                <w:sz w:val="24"/>
                <w:szCs w:val="24"/>
              </w:rPr>
              <w:t>; second author</w:t>
            </w:r>
            <w:r w:rsidRPr="00E16F27">
              <w:rPr>
                <w:rFonts w:ascii="Times New Roman" w:hAnsi="Times New Roman" w:cs="Times New Roman"/>
                <w:b/>
                <w:sz w:val="24"/>
                <w:szCs w:val="24"/>
                <w:vertAlign w:val="superscript"/>
              </w:rPr>
              <w:t>2</w:t>
            </w:r>
            <w:r w:rsidRPr="00E16F27">
              <w:rPr>
                <w:rFonts w:ascii="Times New Roman" w:hAnsi="Times New Roman" w:cs="Times New Roman"/>
                <w:b/>
                <w:sz w:val="24"/>
                <w:szCs w:val="24"/>
              </w:rPr>
              <w:t>; third author</w:t>
            </w:r>
            <w:r w:rsidRPr="00E16F27">
              <w:rPr>
                <w:rFonts w:ascii="Times New Roman" w:hAnsi="Times New Roman" w:cs="Times New Roman"/>
                <w:b/>
                <w:sz w:val="24"/>
                <w:szCs w:val="24"/>
                <w:vertAlign w:val="superscript"/>
              </w:rPr>
              <w:t>3</w:t>
            </w:r>
            <w:r w:rsidRPr="00E16F27">
              <w:rPr>
                <w:rFonts w:ascii="Times New Roman" w:hAnsi="Times New Roman" w:cs="Times New Roman"/>
                <w:b/>
                <w:sz w:val="24"/>
                <w:szCs w:val="24"/>
              </w:rPr>
              <w:t xml:space="preserve"> without their title</w:t>
            </w:r>
            <w:r w:rsidR="00E16F27" w:rsidRPr="00E16F27">
              <w:rPr>
                <w:rFonts w:ascii="Times New Roman" w:hAnsi="Times New Roman" w:cs="Times New Roman"/>
                <w:b/>
                <w:sz w:val="24"/>
                <w:szCs w:val="24"/>
              </w:rPr>
              <w:t xml:space="preserve"> (Font-12 Bold)</w:t>
            </w:r>
          </w:p>
        </w:tc>
      </w:tr>
      <w:tr w:rsidR="000D121D" w:rsidRPr="0086462A" w14:paraId="2BA56F04" w14:textId="77777777" w:rsidTr="00E05A0B">
        <w:tc>
          <w:tcPr>
            <w:tcW w:w="9243" w:type="dxa"/>
          </w:tcPr>
          <w:p w14:paraId="5BF86703" w14:textId="77777777" w:rsidR="000D121D" w:rsidRPr="00E16F27" w:rsidRDefault="000D121D" w:rsidP="00D67587">
            <w:pPr>
              <w:jc w:val="center"/>
              <w:rPr>
                <w:rFonts w:ascii="Times New Roman" w:hAnsi="Times New Roman" w:cs="Times New Roman"/>
                <w:sz w:val="24"/>
                <w:szCs w:val="24"/>
              </w:rPr>
            </w:pPr>
            <w:r w:rsidRPr="00E16F27">
              <w:rPr>
                <w:rFonts w:ascii="Times New Roman" w:hAnsi="Times New Roman" w:cs="Times New Roman"/>
                <w:sz w:val="24"/>
                <w:szCs w:val="24"/>
                <w:vertAlign w:val="superscript"/>
              </w:rPr>
              <w:t>1</w:t>
            </w:r>
            <w:r w:rsidRPr="00E16F27">
              <w:rPr>
                <w:rFonts w:ascii="Times New Roman" w:hAnsi="Times New Roman" w:cs="Times New Roman"/>
                <w:sz w:val="24"/>
                <w:szCs w:val="24"/>
              </w:rPr>
              <w:t>First author affiliation: Department, Faculty, University, city, state, postal code</w:t>
            </w:r>
          </w:p>
          <w:p w14:paraId="6394C830" w14:textId="77777777" w:rsidR="000D121D" w:rsidRPr="00E16F27" w:rsidRDefault="000D121D" w:rsidP="00D67587">
            <w:pPr>
              <w:jc w:val="center"/>
              <w:rPr>
                <w:rFonts w:ascii="Times New Roman" w:hAnsi="Times New Roman" w:cs="Times New Roman"/>
                <w:sz w:val="24"/>
                <w:szCs w:val="24"/>
              </w:rPr>
            </w:pPr>
            <w:r w:rsidRPr="00E16F27">
              <w:rPr>
                <w:rFonts w:ascii="Times New Roman" w:hAnsi="Times New Roman" w:cs="Times New Roman"/>
                <w:sz w:val="24"/>
                <w:szCs w:val="24"/>
                <w:vertAlign w:val="superscript"/>
              </w:rPr>
              <w:t>2</w:t>
            </w:r>
            <w:r w:rsidRPr="00E16F27">
              <w:rPr>
                <w:rFonts w:ascii="Times New Roman" w:hAnsi="Times New Roman" w:cs="Times New Roman"/>
                <w:sz w:val="24"/>
                <w:szCs w:val="24"/>
              </w:rPr>
              <w:t>Second author affiliation: Department, Faculty, University, city, state, postal code</w:t>
            </w:r>
          </w:p>
          <w:p w14:paraId="5DD0BB11" w14:textId="77777777" w:rsidR="000D121D" w:rsidRPr="00E16F27" w:rsidRDefault="000D121D" w:rsidP="00D67587">
            <w:pPr>
              <w:jc w:val="center"/>
              <w:rPr>
                <w:rFonts w:ascii="Times New Roman" w:hAnsi="Times New Roman" w:cs="Times New Roman"/>
                <w:sz w:val="24"/>
                <w:szCs w:val="24"/>
              </w:rPr>
            </w:pPr>
            <w:r w:rsidRPr="00E16F27">
              <w:rPr>
                <w:rFonts w:ascii="Times New Roman" w:hAnsi="Times New Roman" w:cs="Times New Roman"/>
                <w:sz w:val="24"/>
                <w:szCs w:val="24"/>
                <w:vertAlign w:val="superscript"/>
              </w:rPr>
              <w:t>3</w:t>
            </w:r>
            <w:r w:rsidRPr="00E16F27">
              <w:rPr>
                <w:rFonts w:ascii="Times New Roman" w:hAnsi="Times New Roman" w:cs="Times New Roman"/>
                <w:sz w:val="24"/>
                <w:szCs w:val="24"/>
              </w:rPr>
              <w:t>Third author affiliation: Department, Faculty, University, city, state, postal code</w:t>
            </w:r>
          </w:p>
        </w:tc>
      </w:tr>
      <w:tr w:rsidR="000D121D" w:rsidRPr="0086462A" w14:paraId="25D5C914" w14:textId="77777777" w:rsidTr="00E05A0B">
        <w:tc>
          <w:tcPr>
            <w:tcW w:w="9243" w:type="dxa"/>
          </w:tcPr>
          <w:p w14:paraId="6F244CAB" w14:textId="77777777" w:rsidR="000D121D" w:rsidRDefault="000D121D" w:rsidP="00D67587">
            <w:pPr>
              <w:jc w:val="center"/>
              <w:rPr>
                <w:rFonts w:ascii="Times New Roman" w:hAnsi="Times New Roman" w:cs="Times New Roman"/>
                <w:sz w:val="24"/>
                <w:szCs w:val="24"/>
              </w:rPr>
            </w:pPr>
            <w:r w:rsidRPr="00E16F27">
              <w:rPr>
                <w:rFonts w:ascii="Times New Roman" w:hAnsi="Times New Roman" w:cs="Times New Roman"/>
                <w:sz w:val="24"/>
                <w:szCs w:val="24"/>
              </w:rPr>
              <w:t>Type author’s e-mail addresses</w:t>
            </w:r>
          </w:p>
          <w:p w14:paraId="04A0BF41" w14:textId="6355D6F4" w:rsidR="000627A0" w:rsidRPr="00E16F27" w:rsidRDefault="000627A0" w:rsidP="00D67587">
            <w:pPr>
              <w:jc w:val="center"/>
              <w:rPr>
                <w:rFonts w:ascii="Times New Roman" w:hAnsi="Times New Roman" w:cs="Times New Roman"/>
                <w:sz w:val="24"/>
                <w:szCs w:val="24"/>
              </w:rPr>
            </w:pPr>
          </w:p>
        </w:tc>
      </w:tr>
      <w:tr w:rsidR="00773A52" w:rsidRPr="0086462A" w14:paraId="46074001" w14:textId="77777777" w:rsidTr="00E05A0B">
        <w:trPr>
          <w:trHeight w:val="494"/>
        </w:trPr>
        <w:tc>
          <w:tcPr>
            <w:tcW w:w="9243" w:type="dxa"/>
          </w:tcPr>
          <w:p w14:paraId="7AF3A087" w14:textId="627D6D4C" w:rsidR="00773A52" w:rsidRPr="0086462A" w:rsidRDefault="00773A52" w:rsidP="00D67587">
            <w:pPr>
              <w:jc w:val="both"/>
              <w:rPr>
                <w:rFonts w:ascii="Times New Roman" w:hAnsi="Times New Roman" w:cs="Times New Roman"/>
                <w:b/>
                <w:bCs/>
                <w:szCs w:val="24"/>
              </w:rPr>
            </w:pPr>
            <w:r w:rsidRPr="0086462A">
              <w:rPr>
                <w:rFonts w:ascii="Times New Roman" w:hAnsi="Times New Roman" w:cs="Times New Roman"/>
                <w:b/>
                <w:bCs/>
                <w:szCs w:val="24"/>
              </w:rPr>
              <w:t>Abstract</w:t>
            </w:r>
            <w:r w:rsidR="00400817">
              <w:rPr>
                <w:rFonts w:ascii="Times New Roman" w:hAnsi="Times New Roman" w:cs="Times New Roman"/>
                <w:b/>
                <w:bCs/>
                <w:szCs w:val="24"/>
              </w:rPr>
              <w:t xml:space="preserve"> (Font-12, Bold)</w:t>
            </w:r>
          </w:p>
          <w:p w14:paraId="158FBB0B" w14:textId="0CF28D75" w:rsidR="00773A52" w:rsidRPr="00E16F27" w:rsidRDefault="00773A52" w:rsidP="00D67587">
            <w:pPr>
              <w:jc w:val="both"/>
              <w:rPr>
                <w:rFonts w:ascii="Times New Roman" w:hAnsi="Times New Roman" w:cs="Times New Roman"/>
                <w:sz w:val="24"/>
                <w:szCs w:val="24"/>
              </w:rPr>
            </w:pPr>
            <w:r w:rsidRPr="0086462A">
              <w:rPr>
                <w:rFonts w:ascii="Times New Roman" w:hAnsi="Times New Roman" w:cs="Times New Roman"/>
                <w:szCs w:val="24"/>
              </w:rPr>
              <w:t xml:space="preserve">The Abstract should be written in English and </w:t>
            </w:r>
            <w:r w:rsidRPr="0086462A">
              <w:rPr>
                <w:rFonts w:ascii="Times New Roman" w:hAnsi="Times New Roman" w:cs="Times New Roman"/>
                <w:i/>
                <w:szCs w:val="24"/>
              </w:rPr>
              <w:t>Bahasa</w:t>
            </w:r>
            <w:r w:rsidRPr="0086462A">
              <w:rPr>
                <w:rFonts w:ascii="Times New Roman" w:hAnsi="Times New Roman" w:cs="Times New Roman"/>
                <w:szCs w:val="24"/>
              </w:rPr>
              <w:t xml:space="preserve"> with single space and no longer than 2</w:t>
            </w:r>
            <w:r w:rsidR="006A4321">
              <w:rPr>
                <w:rFonts w:ascii="Times New Roman" w:hAnsi="Times New Roman" w:cs="Times New Roman"/>
                <w:szCs w:val="24"/>
              </w:rPr>
              <w:t>00</w:t>
            </w:r>
            <w:r w:rsidRPr="0086462A">
              <w:rPr>
                <w:rFonts w:ascii="Times New Roman" w:hAnsi="Times New Roman" w:cs="Times New Roman"/>
                <w:szCs w:val="24"/>
              </w:rPr>
              <w:t xml:space="preserve"> words. </w:t>
            </w:r>
            <w:r w:rsidR="00400817" w:rsidRPr="00400817">
              <w:rPr>
                <w:rFonts w:ascii="Times New Roman" w:hAnsi="Times New Roman" w:cs="Times New Roman"/>
                <w:sz w:val="24"/>
                <w:szCs w:val="24"/>
              </w:rPr>
              <w:t>Font- 12, Times New Roman, in paragraph form,</w:t>
            </w:r>
            <w:r w:rsidR="00400817" w:rsidRPr="00F80EF2">
              <w:rPr>
                <w:rFonts w:ascii="Times New Roman" w:hAnsi="Times New Roman" w:cs="Times New Roman"/>
                <w:i/>
                <w:sz w:val="24"/>
                <w:szCs w:val="24"/>
              </w:rPr>
              <w:t xml:space="preserve"> </w:t>
            </w:r>
            <w:r w:rsidRPr="0086462A">
              <w:rPr>
                <w:rFonts w:ascii="Times New Roman" w:hAnsi="Times New Roman" w:cs="Times New Roman"/>
                <w:szCs w:val="24"/>
              </w:rPr>
              <w:t xml:space="preserve">Abstract contains objective, method and the main finding of the articles. </w:t>
            </w:r>
          </w:p>
        </w:tc>
      </w:tr>
      <w:tr w:rsidR="00773A52" w:rsidRPr="0086462A" w14:paraId="1A6CB7D8" w14:textId="77777777" w:rsidTr="00E05A0B">
        <w:trPr>
          <w:trHeight w:val="494"/>
        </w:trPr>
        <w:tc>
          <w:tcPr>
            <w:tcW w:w="9243" w:type="dxa"/>
          </w:tcPr>
          <w:p w14:paraId="7B30CE71" w14:textId="68422830" w:rsidR="00773A52" w:rsidRPr="0086462A" w:rsidRDefault="00773A52" w:rsidP="00D67587">
            <w:pPr>
              <w:jc w:val="both"/>
              <w:rPr>
                <w:rFonts w:ascii="Times New Roman" w:hAnsi="Times New Roman" w:cs="Times New Roman"/>
                <w:b/>
                <w:bCs/>
                <w:szCs w:val="24"/>
              </w:rPr>
            </w:pPr>
            <w:r w:rsidRPr="0086462A">
              <w:rPr>
                <w:rFonts w:ascii="Times New Roman" w:hAnsi="Times New Roman" w:cs="Times New Roman"/>
                <w:b/>
                <w:szCs w:val="24"/>
              </w:rPr>
              <w:t>Keywords:</w:t>
            </w:r>
            <w:r w:rsidRPr="0086462A">
              <w:rPr>
                <w:rFonts w:ascii="Times New Roman" w:hAnsi="Times New Roman" w:cs="Times New Roman"/>
                <w:szCs w:val="24"/>
              </w:rPr>
              <w:t xml:space="preserve"> no more than </w:t>
            </w:r>
            <w:r w:rsidR="006A4321">
              <w:rPr>
                <w:rFonts w:ascii="Times New Roman" w:hAnsi="Times New Roman" w:cs="Times New Roman"/>
                <w:szCs w:val="24"/>
              </w:rPr>
              <w:t>5</w:t>
            </w:r>
            <w:r w:rsidRPr="0086462A">
              <w:rPr>
                <w:rFonts w:ascii="Times New Roman" w:hAnsi="Times New Roman" w:cs="Times New Roman"/>
                <w:szCs w:val="24"/>
              </w:rPr>
              <w:t xml:space="preserve"> words. Normally Referring to important concept and context of the article</w:t>
            </w:r>
          </w:p>
        </w:tc>
      </w:tr>
      <w:tr w:rsidR="00773A52" w:rsidRPr="0086462A" w14:paraId="34A7E8B7" w14:textId="77777777" w:rsidTr="00E05A0B">
        <w:trPr>
          <w:trHeight w:val="494"/>
        </w:trPr>
        <w:tc>
          <w:tcPr>
            <w:tcW w:w="9243" w:type="dxa"/>
          </w:tcPr>
          <w:p w14:paraId="289785EE" w14:textId="6383D4D3" w:rsidR="00773A52" w:rsidRPr="0086462A" w:rsidRDefault="00773A52" w:rsidP="00D67587">
            <w:pPr>
              <w:jc w:val="both"/>
              <w:rPr>
                <w:rFonts w:ascii="Times New Roman" w:hAnsi="Times New Roman" w:cs="Times New Roman"/>
                <w:b/>
                <w:bCs/>
                <w:szCs w:val="24"/>
              </w:rPr>
            </w:pPr>
            <w:proofErr w:type="spellStart"/>
            <w:r w:rsidRPr="0086462A">
              <w:rPr>
                <w:rFonts w:ascii="Times New Roman" w:hAnsi="Times New Roman" w:cs="Times New Roman"/>
                <w:b/>
                <w:bCs/>
                <w:szCs w:val="24"/>
              </w:rPr>
              <w:t>Abstrak</w:t>
            </w:r>
            <w:proofErr w:type="spellEnd"/>
            <w:r w:rsidR="003D0FFA">
              <w:rPr>
                <w:rFonts w:ascii="Times New Roman" w:hAnsi="Times New Roman" w:cs="Times New Roman"/>
                <w:b/>
                <w:bCs/>
                <w:szCs w:val="24"/>
              </w:rPr>
              <w:t xml:space="preserve"> (Font-12, Bold)</w:t>
            </w:r>
          </w:p>
          <w:p w14:paraId="269EC994" w14:textId="57F9BFF2" w:rsidR="00773A52" w:rsidRPr="0086462A" w:rsidRDefault="00773A52" w:rsidP="00D67587">
            <w:pPr>
              <w:jc w:val="both"/>
              <w:rPr>
                <w:rFonts w:ascii="Times New Roman" w:hAnsi="Times New Roman" w:cs="Times New Roman"/>
                <w:b/>
                <w:szCs w:val="24"/>
              </w:rPr>
            </w:pPr>
            <w:r w:rsidRPr="0086462A">
              <w:rPr>
                <w:rFonts w:ascii="Times New Roman" w:hAnsi="Times New Roman" w:cs="Times New Roman"/>
                <w:szCs w:val="24"/>
              </w:rPr>
              <w:t>If you are a non-Indonesian speaker, you may leave this part in blank.</w:t>
            </w:r>
          </w:p>
        </w:tc>
      </w:tr>
      <w:tr w:rsidR="00773A52" w:rsidRPr="0086462A" w14:paraId="7B344450" w14:textId="77777777" w:rsidTr="00E05A0B">
        <w:trPr>
          <w:trHeight w:val="494"/>
        </w:trPr>
        <w:tc>
          <w:tcPr>
            <w:tcW w:w="9243" w:type="dxa"/>
          </w:tcPr>
          <w:p w14:paraId="3047F964" w14:textId="77777777" w:rsidR="00773A52" w:rsidRDefault="00773A52" w:rsidP="00D67587">
            <w:pPr>
              <w:spacing w:line="360" w:lineRule="auto"/>
              <w:jc w:val="both"/>
              <w:rPr>
                <w:rFonts w:ascii="Times New Roman" w:hAnsi="Times New Roman" w:cs="Times New Roman"/>
                <w:szCs w:val="24"/>
              </w:rPr>
            </w:pPr>
            <w:r w:rsidRPr="0086462A">
              <w:rPr>
                <w:rFonts w:ascii="Times New Roman" w:hAnsi="Times New Roman" w:cs="Times New Roman"/>
                <w:b/>
                <w:szCs w:val="24"/>
              </w:rPr>
              <w:t xml:space="preserve">Kata </w:t>
            </w:r>
            <w:proofErr w:type="spellStart"/>
            <w:r w:rsidRPr="0086462A">
              <w:rPr>
                <w:rFonts w:ascii="Times New Roman" w:hAnsi="Times New Roman" w:cs="Times New Roman"/>
                <w:b/>
                <w:szCs w:val="24"/>
              </w:rPr>
              <w:t>kunci</w:t>
            </w:r>
            <w:proofErr w:type="spellEnd"/>
            <w:r w:rsidRPr="0086462A">
              <w:rPr>
                <w:rFonts w:ascii="Times New Roman" w:hAnsi="Times New Roman" w:cs="Times New Roman"/>
                <w:b/>
                <w:szCs w:val="24"/>
              </w:rPr>
              <w:t>:</w:t>
            </w:r>
            <w:r w:rsidRPr="0086462A">
              <w:rPr>
                <w:rFonts w:ascii="Times New Roman" w:hAnsi="Times New Roman" w:cs="Times New Roman"/>
                <w:szCs w:val="24"/>
              </w:rPr>
              <w:t xml:space="preserve"> Write keywords in Bahasa no more than </w:t>
            </w:r>
            <w:r w:rsidR="006A4321">
              <w:rPr>
                <w:rFonts w:ascii="Times New Roman" w:hAnsi="Times New Roman" w:cs="Times New Roman"/>
                <w:szCs w:val="24"/>
              </w:rPr>
              <w:t>5</w:t>
            </w:r>
            <w:r w:rsidRPr="0086462A">
              <w:rPr>
                <w:rFonts w:ascii="Times New Roman" w:hAnsi="Times New Roman" w:cs="Times New Roman"/>
                <w:szCs w:val="24"/>
              </w:rPr>
              <w:t xml:space="preserve"> words.</w:t>
            </w:r>
          </w:p>
          <w:p w14:paraId="645A8FAF" w14:textId="77777777" w:rsidR="00694D42" w:rsidRDefault="00694D42" w:rsidP="00D67587">
            <w:pPr>
              <w:spacing w:line="360" w:lineRule="auto"/>
              <w:jc w:val="both"/>
              <w:rPr>
                <w:rFonts w:ascii="Times New Roman" w:hAnsi="Times New Roman" w:cs="Times New Roman"/>
                <w:b/>
                <w:bCs/>
                <w:szCs w:val="24"/>
              </w:rPr>
            </w:pPr>
          </w:p>
          <w:p w14:paraId="01472104" w14:textId="77777777" w:rsidR="00694D42" w:rsidRPr="0086462A" w:rsidRDefault="00694D42" w:rsidP="00D67587">
            <w:pPr>
              <w:spacing w:line="360" w:lineRule="auto"/>
              <w:jc w:val="both"/>
              <w:rPr>
                <w:rFonts w:ascii="Times New Roman" w:hAnsi="Times New Roman" w:cs="Times New Roman"/>
                <w:sz w:val="24"/>
                <w:szCs w:val="24"/>
              </w:rPr>
            </w:pPr>
            <w:r w:rsidRPr="0086462A">
              <w:rPr>
                <w:rFonts w:ascii="Times New Roman" w:hAnsi="Times New Roman" w:cs="Times New Roman"/>
                <w:b/>
                <w:bCs/>
                <w:sz w:val="24"/>
                <w:szCs w:val="24"/>
              </w:rPr>
              <w:t>INTRODUCTION</w:t>
            </w:r>
          </w:p>
          <w:p w14:paraId="2857467B" w14:textId="423BE0A1" w:rsidR="00296B7F" w:rsidRDefault="00694D42" w:rsidP="00D67587">
            <w:pPr>
              <w:spacing w:line="360" w:lineRule="auto"/>
              <w:jc w:val="both"/>
              <w:rPr>
                <w:rFonts w:ascii="Times New Roman" w:hAnsi="Times New Roman" w:cs="Times New Roman"/>
                <w:sz w:val="24"/>
                <w:szCs w:val="24"/>
              </w:rPr>
            </w:pPr>
            <w:r w:rsidRPr="0086462A">
              <w:rPr>
                <w:rFonts w:ascii="Times New Roman" w:hAnsi="Times New Roman" w:cs="Times New Roman"/>
                <w:sz w:val="24"/>
                <w:szCs w:val="24"/>
              </w:rPr>
              <w:t xml:space="preserve">The Introduction describes the context of research or findings which also followed by the scope of writings. In this part, the authors should clearly state the problem being investigated in the research and avoid using the additional subtitle. </w:t>
            </w:r>
            <w:r w:rsidR="006E584C">
              <w:rPr>
                <w:rFonts w:ascii="Times New Roman" w:hAnsi="Times New Roman" w:cs="Times New Roman"/>
                <w:sz w:val="24"/>
                <w:szCs w:val="24"/>
              </w:rPr>
              <w:t>U</w:t>
            </w:r>
            <w:r w:rsidRPr="0086462A">
              <w:rPr>
                <w:rFonts w:ascii="Times New Roman" w:hAnsi="Times New Roman" w:cs="Times New Roman"/>
                <w:sz w:val="24"/>
                <w:szCs w:val="24"/>
              </w:rPr>
              <w:t xml:space="preserve">se </w:t>
            </w:r>
            <w:r w:rsidRPr="0086462A">
              <w:rPr>
                <w:rFonts w:ascii="Times New Roman" w:hAnsi="Times New Roman" w:cs="Times New Roman"/>
                <w:sz w:val="24"/>
                <w:szCs w:val="24"/>
                <w:lang w:val="id-ID"/>
              </w:rPr>
              <w:t>the</w:t>
            </w:r>
            <w:r w:rsidRPr="0086462A">
              <w:rPr>
                <w:rFonts w:ascii="Times New Roman" w:hAnsi="Times New Roman" w:cs="Times New Roman"/>
                <w:sz w:val="24"/>
                <w:szCs w:val="24"/>
              </w:rPr>
              <w:t xml:space="preserve"> standard font (Times New Roman, 1,5 spaces, 12pt.).</w:t>
            </w:r>
            <w:r w:rsidR="00296B7F">
              <w:rPr>
                <w:rFonts w:ascii="Times New Roman" w:hAnsi="Times New Roman" w:cs="Times New Roman"/>
                <w:sz w:val="24"/>
                <w:szCs w:val="24"/>
              </w:rPr>
              <w:t xml:space="preserve"> </w:t>
            </w:r>
          </w:p>
          <w:p w14:paraId="20CA5445" w14:textId="0B7DC501" w:rsidR="00694D42" w:rsidRPr="0086462A" w:rsidRDefault="00694D42" w:rsidP="00D67587">
            <w:pPr>
              <w:spacing w:line="360" w:lineRule="auto"/>
              <w:jc w:val="both"/>
              <w:rPr>
                <w:rFonts w:ascii="Times New Roman" w:hAnsi="Times New Roman" w:cs="Times New Roman"/>
                <w:sz w:val="24"/>
                <w:szCs w:val="24"/>
                <w:lang w:val="id-ID"/>
              </w:rPr>
            </w:pPr>
          </w:p>
          <w:p w14:paraId="0D0FAF4A" w14:textId="77777777" w:rsidR="00694D42" w:rsidRPr="0086462A" w:rsidRDefault="00694D42" w:rsidP="00D67587">
            <w:pPr>
              <w:spacing w:line="360" w:lineRule="auto"/>
              <w:jc w:val="both"/>
              <w:rPr>
                <w:rFonts w:ascii="Times New Roman" w:hAnsi="Times New Roman" w:cs="Times New Roman"/>
                <w:b/>
                <w:bCs/>
                <w:sz w:val="24"/>
                <w:szCs w:val="24"/>
                <w:lang w:val="id-ID"/>
              </w:rPr>
            </w:pPr>
            <w:r w:rsidRPr="0086462A">
              <w:rPr>
                <w:rFonts w:ascii="Times New Roman" w:hAnsi="Times New Roman" w:cs="Times New Roman"/>
                <w:b/>
                <w:bCs/>
                <w:sz w:val="24"/>
                <w:szCs w:val="24"/>
                <w:lang w:val="id-ID"/>
              </w:rPr>
              <w:t>METHODS OF RESEARCH</w:t>
            </w:r>
          </w:p>
          <w:p w14:paraId="2DC46F28" w14:textId="2F6C61E6" w:rsidR="00694D42" w:rsidRDefault="00694D42" w:rsidP="00D67587">
            <w:pPr>
              <w:spacing w:line="360" w:lineRule="auto"/>
              <w:jc w:val="both"/>
              <w:rPr>
                <w:rFonts w:ascii="Times New Roman" w:hAnsi="Times New Roman" w:cs="Times New Roman"/>
                <w:bCs/>
                <w:sz w:val="24"/>
                <w:szCs w:val="24"/>
                <w:lang w:val="id-ID"/>
              </w:rPr>
            </w:pPr>
            <w:r w:rsidRPr="0086462A">
              <w:rPr>
                <w:rFonts w:ascii="Times New Roman" w:hAnsi="Times New Roman" w:cs="Times New Roman"/>
                <w:bCs/>
                <w:sz w:val="24"/>
                <w:szCs w:val="24"/>
                <w:lang w:val="id-ID"/>
              </w:rPr>
              <w:t>This section is only for research article.</w:t>
            </w:r>
          </w:p>
          <w:p w14:paraId="6BF478AA" w14:textId="77777777" w:rsidR="00BC01DE" w:rsidRPr="0086462A" w:rsidRDefault="00BC01DE" w:rsidP="00D67587">
            <w:pPr>
              <w:spacing w:line="360" w:lineRule="auto"/>
              <w:jc w:val="both"/>
              <w:rPr>
                <w:rFonts w:ascii="Times New Roman" w:hAnsi="Times New Roman" w:cs="Times New Roman"/>
                <w:bCs/>
                <w:sz w:val="24"/>
                <w:szCs w:val="24"/>
                <w:lang w:val="id-ID"/>
              </w:rPr>
            </w:pPr>
          </w:p>
          <w:p w14:paraId="63E91561" w14:textId="77777777" w:rsidR="00694D42" w:rsidRPr="0086462A" w:rsidRDefault="00694D42" w:rsidP="00D67587">
            <w:pPr>
              <w:spacing w:line="360" w:lineRule="auto"/>
              <w:jc w:val="both"/>
              <w:rPr>
                <w:rFonts w:ascii="Times New Roman" w:hAnsi="Times New Roman" w:cs="Times New Roman"/>
                <w:b/>
                <w:bCs/>
                <w:sz w:val="24"/>
                <w:szCs w:val="24"/>
              </w:rPr>
            </w:pPr>
            <w:r w:rsidRPr="0086462A">
              <w:rPr>
                <w:rFonts w:ascii="Times New Roman" w:hAnsi="Times New Roman" w:cs="Times New Roman"/>
                <w:b/>
                <w:bCs/>
                <w:sz w:val="24"/>
                <w:szCs w:val="24"/>
              </w:rPr>
              <w:t>THEORETICAL FRAMEWORK</w:t>
            </w:r>
          </w:p>
          <w:p w14:paraId="7FE60323" w14:textId="7F561319" w:rsidR="00694D42" w:rsidRPr="0086462A" w:rsidRDefault="00694D42" w:rsidP="00D67587">
            <w:pPr>
              <w:pStyle w:val="Default"/>
              <w:spacing w:after="200" w:line="360" w:lineRule="auto"/>
              <w:jc w:val="both"/>
              <w:rPr>
                <w:rFonts w:ascii="Times New Roman" w:hAnsi="Times New Roman" w:cs="Times New Roman"/>
                <w:color w:val="auto"/>
                <w:lang w:val="id-ID"/>
              </w:rPr>
            </w:pPr>
            <w:r w:rsidRPr="0086462A">
              <w:rPr>
                <w:rFonts w:ascii="Times New Roman" w:hAnsi="Times New Roman" w:cs="Times New Roman"/>
                <w:color w:val="auto"/>
              </w:rPr>
              <w:t xml:space="preserve">Authors </w:t>
            </w:r>
            <w:r w:rsidR="00BC01DE">
              <w:rPr>
                <w:rFonts w:ascii="Times New Roman" w:hAnsi="Times New Roman" w:cs="Times New Roman"/>
                <w:color w:val="auto"/>
              </w:rPr>
              <w:t>apply</w:t>
            </w:r>
            <w:r w:rsidRPr="0086462A">
              <w:rPr>
                <w:rFonts w:ascii="Times New Roman" w:hAnsi="Times New Roman" w:cs="Times New Roman"/>
                <w:color w:val="auto"/>
              </w:rPr>
              <w:t xml:space="preserve"> theoretical frameworks in answering the question posed.</w:t>
            </w:r>
            <w:r w:rsidRPr="0086462A">
              <w:rPr>
                <w:rFonts w:ascii="Times New Roman" w:hAnsi="Times New Roman" w:cs="Times New Roman"/>
                <w:color w:val="auto"/>
                <w:lang w:val="id-ID"/>
              </w:rPr>
              <w:t xml:space="preserve"> T</w:t>
            </w:r>
            <w:r w:rsidRPr="0086462A">
              <w:rPr>
                <w:rFonts w:ascii="Times New Roman" w:hAnsi="Times New Roman" w:cs="Times New Roman"/>
                <w:color w:val="auto"/>
              </w:rPr>
              <w:t xml:space="preserve">he novelty of </w:t>
            </w:r>
            <w:r w:rsidRPr="0086462A">
              <w:rPr>
                <w:rFonts w:ascii="Times New Roman" w:hAnsi="Times New Roman" w:cs="Times New Roman"/>
                <w:color w:val="auto"/>
                <w:lang w:val="id-ID"/>
              </w:rPr>
              <w:t xml:space="preserve">the </w:t>
            </w:r>
            <w:proofErr w:type="spellStart"/>
            <w:r w:rsidRPr="0086462A">
              <w:rPr>
                <w:rFonts w:ascii="Times New Roman" w:hAnsi="Times New Roman" w:cs="Times New Roman"/>
                <w:color w:val="auto"/>
              </w:rPr>
              <w:t>theor</w:t>
            </w:r>
            <w:proofErr w:type="spellEnd"/>
            <w:r w:rsidRPr="0086462A">
              <w:rPr>
                <w:rFonts w:ascii="Times New Roman" w:hAnsi="Times New Roman" w:cs="Times New Roman"/>
                <w:color w:val="auto"/>
                <w:lang w:val="id-ID"/>
              </w:rPr>
              <w:t>y</w:t>
            </w:r>
            <w:r w:rsidRPr="0086462A">
              <w:rPr>
                <w:rFonts w:ascii="Times New Roman" w:hAnsi="Times New Roman" w:cs="Times New Roman"/>
                <w:color w:val="auto"/>
              </w:rPr>
              <w:t>/perspectives</w:t>
            </w:r>
            <w:r w:rsidRPr="0086462A">
              <w:rPr>
                <w:rFonts w:ascii="Times New Roman" w:hAnsi="Times New Roman" w:cs="Times New Roman"/>
                <w:color w:val="auto"/>
                <w:lang w:val="id-ID"/>
              </w:rPr>
              <w:t xml:space="preserve"> more preferable.</w:t>
            </w:r>
          </w:p>
          <w:p w14:paraId="36135698" w14:textId="77777777" w:rsidR="00694D42" w:rsidRPr="0086462A" w:rsidRDefault="00694D42" w:rsidP="00D67587">
            <w:pPr>
              <w:spacing w:line="360" w:lineRule="auto"/>
              <w:jc w:val="both"/>
              <w:rPr>
                <w:rFonts w:ascii="Times New Roman" w:hAnsi="Times New Roman" w:cs="Times New Roman"/>
                <w:b/>
                <w:bCs/>
                <w:sz w:val="24"/>
                <w:szCs w:val="24"/>
                <w:lang w:val="id-ID"/>
              </w:rPr>
            </w:pPr>
            <w:r w:rsidRPr="0086462A">
              <w:rPr>
                <w:rFonts w:ascii="Times New Roman" w:hAnsi="Times New Roman" w:cs="Times New Roman"/>
                <w:b/>
                <w:bCs/>
                <w:sz w:val="24"/>
                <w:szCs w:val="24"/>
              </w:rPr>
              <w:t>RESULT AND ANALYSES</w:t>
            </w:r>
            <w:r w:rsidRPr="0086462A">
              <w:rPr>
                <w:rFonts w:ascii="Times New Roman" w:hAnsi="Times New Roman" w:cs="Times New Roman"/>
                <w:b/>
                <w:bCs/>
                <w:sz w:val="24"/>
                <w:szCs w:val="24"/>
                <w:lang w:val="id-ID"/>
              </w:rPr>
              <w:t xml:space="preserve"> (Research Articles) / ANALYSES (Opinion Articles)</w:t>
            </w:r>
          </w:p>
          <w:p w14:paraId="1EEDC8E2" w14:textId="74B693FE" w:rsidR="00694D42" w:rsidRPr="0086462A" w:rsidRDefault="00694D42" w:rsidP="00D67587">
            <w:pPr>
              <w:pStyle w:val="Default"/>
              <w:spacing w:after="200" w:line="360" w:lineRule="auto"/>
              <w:jc w:val="both"/>
              <w:rPr>
                <w:rFonts w:ascii="Times New Roman" w:hAnsi="Times New Roman" w:cs="Times New Roman"/>
                <w:color w:val="auto"/>
                <w:lang w:val="id-ID"/>
              </w:rPr>
            </w:pPr>
            <w:r w:rsidRPr="0086462A">
              <w:rPr>
                <w:rFonts w:ascii="Times New Roman" w:hAnsi="Times New Roman" w:cs="Times New Roman"/>
                <w:color w:val="auto"/>
              </w:rPr>
              <w:t>This is the section where author elaborates what was discovered in the research</w:t>
            </w:r>
            <w:r w:rsidRPr="0086462A">
              <w:rPr>
                <w:rFonts w:ascii="Times New Roman" w:hAnsi="Times New Roman" w:cs="Times New Roman"/>
                <w:color w:val="auto"/>
                <w:lang w:val="id-ID"/>
              </w:rPr>
              <w:t xml:space="preserve"> or reflection from the perspectives used</w:t>
            </w:r>
            <w:r w:rsidRPr="0086462A">
              <w:rPr>
                <w:rFonts w:ascii="Times New Roman" w:hAnsi="Times New Roman" w:cs="Times New Roman"/>
                <w:color w:val="auto"/>
              </w:rPr>
              <w:t>. The Argument should provide comprehensive analyses and relevant data. Figures and tables may employ to support the argument.</w:t>
            </w:r>
            <w:r w:rsidRPr="0086462A">
              <w:rPr>
                <w:rFonts w:ascii="Times New Roman" w:hAnsi="Times New Roman" w:cs="Times New Roman"/>
                <w:color w:val="auto"/>
                <w:lang w:val="id-ID"/>
              </w:rPr>
              <w:t xml:space="preserve"> This section should </w:t>
            </w:r>
            <w:r w:rsidR="004A2026">
              <w:rPr>
                <w:rFonts w:ascii="Times New Roman" w:hAnsi="Times New Roman" w:cs="Times New Roman"/>
                <w:color w:val="auto"/>
                <w:lang w:val="id-ID"/>
              </w:rPr>
              <w:t>provide</w:t>
            </w:r>
            <w:r w:rsidRPr="0086462A">
              <w:rPr>
                <w:rFonts w:ascii="Times New Roman" w:hAnsi="Times New Roman" w:cs="Times New Roman"/>
                <w:color w:val="auto"/>
                <w:lang w:val="id-ID"/>
              </w:rPr>
              <w:t xml:space="preserve"> discussion and theoretical reflection, the </w:t>
            </w:r>
            <w:r w:rsidRPr="0086462A">
              <w:rPr>
                <w:rFonts w:ascii="Times New Roman" w:hAnsi="Times New Roman" w:cs="Times New Roman"/>
                <w:color w:val="auto"/>
              </w:rPr>
              <w:t xml:space="preserve">consistency and relevance between issues </w:t>
            </w:r>
            <w:r w:rsidRPr="0086462A">
              <w:rPr>
                <w:rFonts w:ascii="Times New Roman" w:hAnsi="Times New Roman" w:cs="Times New Roman"/>
                <w:color w:val="auto"/>
              </w:rPr>
              <w:lastRenderedPageBreak/>
              <w:t>and the use of theory</w:t>
            </w:r>
            <w:r w:rsidRPr="0086462A">
              <w:rPr>
                <w:rFonts w:ascii="Times New Roman" w:hAnsi="Times New Roman" w:cs="Times New Roman"/>
                <w:color w:val="auto"/>
                <w:lang w:val="id-ID"/>
              </w:rPr>
              <w:t>.</w:t>
            </w:r>
          </w:p>
          <w:p w14:paraId="6A961C01" w14:textId="77777777" w:rsidR="00E70195" w:rsidRDefault="00E70195" w:rsidP="00D67587">
            <w:pPr>
              <w:spacing w:line="360" w:lineRule="auto"/>
              <w:ind w:firstLine="720"/>
              <w:jc w:val="center"/>
              <w:rPr>
                <w:rFonts w:ascii="Times New Roman" w:eastAsia="Times New Roman" w:hAnsi="Times New Roman" w:cs="Times New Roman"/>
                <w:sz w:val="24"/>
              </w:rPr>
            </w:pPr>
            <w:r>
              <w:rPr>
                <w:rFonts w:ascii="Times New Roman" w:hAnsi="Times New Roman" w:cs="Times New Roman"/>
                <w:b/>
                <w:sz w:val="24"/>
                <w:szCs w:val="24"/>
              </w:rPr>
              <w:t>Table 1:</w:t>
            </w:r>
            <w:r w:rsidRPr="004C483D">
              <w:rPr>
                <w:rFonts w:ascii="Times New Roman" w:hAnsi="Times New Roman" w:cs="Times New Roman"/>
                <w:b/>
                <w:sz w:val="24"/>
                <w:szCs w:val="24"/>
              </w:rPr>
              <w:t xml:space="preserve"> </w:t>
            </w:r>
            <w:r>
              <w:rPr>
                <w:rFonts w:ascii="Times New Roman" w:hAnsi="Times New Roman" w:cs="Times New Roman"/>
                <w:i/>
                <w:sz w:val="24"/>
                <w:szCs w:val="24"/>
              </w:rPr>
              <w:t>Use of Et Al. in APA Style</w:t>
            </w:r>
          </w:p>
          <w:tbl>
            <w:tblPr>
              <w:tblStyle w:val="TableGrid"/>
              <w:tblW w:w="5000" w:type="pct"/>
              <w:tblLook w:val="04A0" w:firstRow="1" w:lastRow="0" w:firstColumn="1" w:lastColumn="0" w:noHBand="0" w:noVBand="1"/>
            </w:tblPr>
            <w:tblGrid>
              <w:gridCol w:w="3007"/>
              <w:gridCol w:w="3006"/>
              <w:gridCol w:w="3004"/>
            </w:tblGrid>
            <w:tr w:rsidR="00E70195" w14:paraId="7D87770C" w14:textId="77777777" w:rsidTr="00C47528">
              <w:tc>
                <w:tcPr>
                  <w:tcW w:w="1667" w:type="pct"/>
                </w:tcPr>
                <w:p w14:paraId="1BBD3D5D" w14:textId="77777777" w:rsidR="00E70195" w:rsidRPr="009C5010" w:rsidRDefault="00E70195" w:rsidP="00D67587">
                  <w:pPr>
                    <w:spacing w:line="360" w:lineRule="auto"/>
                    <w:jc w:val="center"/>
                    <w:rPr>
                      <w:rFonts w:ascii="Times New Roman" w:eastAsia="Times New Roman" w:hAnsi="Times New Roman" w:cs="Times New Roman"/>
                      <w:b/>
                      <w:sz w:val="24"/>
                    </w:rPr>
                  </w:pPr>
                  <w:r w:rsidRPr="009C5010">
                    <w:rPr>
                      <w:rFonts w:ascii="Times New Roman" w:eastAsia="Times New Roman" w:hAnsi="Times New Roman" w:cs="Times New Roman"/>
                      <w:b/>
                      <w:sz w:val="24"/>
                    </w:rPr>
                    <w:t>Number of Authors</w:t>
                  </w:r>
                </w:p>
              </w:tc>
              <w:tc>
                <w:tcPr>
                  <w:tcW w:w="1667" w:type="pct"/>
                </w:tcPr>
                <w:p w14:paraId="45E7DAF2" w14:textId="77777777" w:rsidR="00E70195" w:rsidRPr="009C5010" w:rsidRDefault="00E70195" w:rsidP="00D67587">
                  <w:pPr>
                    <w:spacing w:line="360" w:lineRule="auto"/>
                    <w:jc w:val="center"/>
                    <w:rPr>
                      <w:rFonts w:ascii="Times New Roman" w:eastAsia="Times New Roman" w:hAnsi="Times New Roman" w:cs="Times New Roman"/>
                      <w:b/>
                      <w:sz w:val="24"/>
                    </w:rPr>
                  </w:pPr>
                  <w:r w:rsidRPr="009C5010">
                    <w:rPr>
                      <w:rFonts w:ascii="Times New Roman" w:eastAsia="Times New Roman" w:hAnsi="Times New Roman" w:cs="Times New Roman"/>
                      <w:b/>
                      <w:sz w:val="24"/>
                    </w:rPr>
                    <w:t>First Text Citation</w:t>
                  </w:r>
                </w:p>
              </w:tc>
              <w:tc>
                <w:tcPr>
                  <w:tcW w:w="1667" w:type="pct"/>
                </w:tcPr>
                <w:p w14:paraId="6AC75EA9" w14:textId="77777777" w:rsidR="00E70195" w:rsidRPr="009C5010" w:rsidRDefault="00E70195" w:rsidP="00D67587">
                  <w:pPr>
                    <w:spacing w:line="360" w:lineRule="auto"/>
                    <w:jc w:val="center"/>
                    <w:rPr>
                      <w:rFonts w:ascii="Times New Roman" w:eastAsia="Times New Roman" w:hAnsi="Times New Roman" w:cs="Times New Roman"/>
                      <w:b/>
                      <w:sz w:val="24"/>
                    </w:rPr>
                  </w:pPr>
                  <w:r w:rsidRPr="009C5010">
                    <w:rPr>
                      <w:rFonts w:ascii="Times New Roman" w:eastAsia="Times New Roman" w:hAnsi="Times New Roman" w:cs="Times New Roman"/>
                      <w:b/>
                      <w:sz w:val="24"/>
                    </w:rPr>
                    <w:t>Subsequent text</w:t>
                  </w:r>
                </w:p>
              </w:tc>
            </w:tr>
            <w:tr w:rsidR="00E70195" w14:paraId="05B14329" w14:textId="77777777" w:rsidTr="00C47528">
              <w:tc>
                <w:tcPr>
                  <w:tcW w:w="1667" w:type="pct"/>
                </w:tcPr>
                <w:p w14:paraId="50EEF8BA"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One or two</w:t>
                  </w:r>
                </w:p>
              </w:tc>
              <w:tc>
                <w:tcPr>
                  <w:tcW w:w="1667" w:type="pct"/>
                </w:tcPr>
                <w:p w14:paraId="7AC8CAAA"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Palmer &amp; Roy, 2008</w:t>
                  </w:r>
                </w:p>
              </w:tc>
              <w:tc>
                <w:tcPr>
                  <w:tcW w:w="1667" w:type="pct"/>
                </w:tcPr>
                <w:p w14:paraId="0413C676"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Palmer &amp; Roy, 2008</w:t>
                  </w:r>
                </w:p>
              </w:tc>
            </w:tr>
            <w:tr w:rsidR="00E70195" w14:paraId="05D91D79" w14:textId="77777777" w:rsidTr="00C47528">
              <w:tc>
                <w:tcPr>
                  <w:tcW w:w="1667" w:type="pct"/>
                </w:tcPr>
                <w:p w14:paraId="7C6A2866"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Three, four, or five</w:t>
                  </w:r>
                </w:p>
              </w:tc>
              <w:tc>
                <w:tcPr>
                  <w:tcW w:w="1667" w:type="pct"/>
                </w:tcPr>
                <w:p w14:paraId="0F9CCD37"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Sharp, Aarons, Wittenberg, &amp; Gittens, 2007</w:t>
                  </w:r>
                </w:p>
              </w:tc>
              <w:tc>
                <w:tcPr>
                  <w:tcW w:w="1667" w:type="pct"/>
                </w:tcPr>
                <w:p w14:paraId="0D7969B6"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Sharp et al., 2007</w:t>
                  </w:r>
                </w:p>
              </w:tc>
            </w:tr>
            <w:tr w:rsidR="00E70195" w14:paraId="3D7E9200" w14:textId="77777777" w:rsidTr="00C47528">
              <w:tc>
                <w:tcPr>
                  <w:tcW w:w="1667" w:type="pct"/>
                </w:tcPr>
                <w:p w14:paraId="754C60D4"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Six or more</w:t>
                  </w:r>
                </w:p>
              </w:tc>
              <w:tc>
                <w:tcPr>
                  <w:tcW w:w="1667" w:type="pct"/>
                </w:tcPr>
                <w:p w14:paraId="0E2B95DC"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Mendelsohn et al., 2010</w:t>
                  </w:r>
                </w:p>
              </w:tc>
              <w:tc>
                <w:tcPr>
                  <w:tcW w:w="1667" w:type="pct"/>
                </w:tcPr>
                <w:p w14:paraId="3920E1AE" w14:textId="77777777" w:rsidR="00E70195" w:rsidRDefault="00E70195" w:rsidP="00D67587">
                  <w:pPr>
                    <w:spacing w:line="360" w:lineRule="auto"/>
                    <w:jc w:val="both"/>
                    <w:rPr>
                      <w:rFonts w:ascii="Times New Roman" w:eastAsia="Times New Roman" w:hAnsi="Times New Roman" w:cs="Times New Roman"/>
                      <w:sz w:val="24"/>
                    </w:rPr>
                  </w:pPr>
                  <w:r w:rsidRPr="009C5010">
                    <w:rPr>
                      <w:rFonts w:ascii="Times New Roman" w:eastAsia="Times New Roman" w:hAnsi="Times New Roman" w:cs="Times New Roman"/>
                      <w:sz w:val="24"/>
                    </w:rPr>
                    <w:t>Mendelsohn et al., 2010</w:t>
                  </w:r>
                </w:p>
              </w:tc>
            </w:tr>
          </w:tbl>
          <w:p w14:paraId="3BB3CFE9" w14:textId="77777777" w:rsidR="00E70195" w:rsidRPr="004C483D" w:rsidRDefault="00E70195" w:rsidP="00D67587">
            <w:pPr>
              <w:spacing w:line="360" w:lineRule="auto"/>
              <w:jc w:val="both"/>
              <w:rPr>
                <w:rFonts w:ascii="Times New Roman" w:hAnsi="Times New Roman" w:cs="Times New Roman"/>
                <w:b/>
                <w:sz w:val="24"/>
                <w:szCs w:val="24"/>
              </w:rPr>
            </w:pPr>
            <w:r w:rsidRPr="004C483D">
              <w:rPr>
                <w:rFonts w:ascii="Times New Roman" w:hAnsi="Times New Roman" w:cs="Times New Roman"/>
                <w:b/>
                <w:sz w:val="24"/>
                <w:szCs w:val="24"/>
              </w:rPr>
              <w:t>There must be one enter gap before next heading started.</w:t>
            </w:r>
          </w:p>
          <w:p w14:paraId="23403A67" w14:textId="77777777" w:rsidR="00694D42" w:rsidRPr="0086462A" w:rsidRDefault="00694D42" w:rsidP="00D67587">
            <w:pPr>
              <w:pStyle w:val="Default"/>
              <w:spacing w:line="360" w:lineRule="auto"/>
              <w:jc w:val="both"/>
              <w:rPr>
                <w:rFonts w:ascii="Times New Roman" w:hAnsi="Times New Roman" w:cs="Times New Roman"/>
                <w:color w:val="auto"/>
                <w:lang w:val="id-ID"/>
              </w:rPr>
            </w:pPr>
          </w:p>
          <w:p w14:paraId="720D5303" w14:textId="77777777" w:rsidR="00694D42" w:rsidRPr="0086462A" w:rsidRDefault="00694D42" w:rsidP="00D67587">
            <w:pPr>
              <w:pStyle w:val="Default"/>
              <w:spacing w:line="360" w:lineRule="auto"/>
              <w:jc w:val="both"/>
              <w:rPr>
                <w:rFonts w:ascii="Times New Roman" w:hAnsi="Times New Roman" w:cs="Times New Roman"/>
                <w:color w:val="auto"/>
                <w:lang w:val="id-ID"/>
              </w:rPr>
            </w:pPr>
            <w:r w:rsidRPr="0086462A">
              <w:rPr>
                <w:rFonts w:ascii="Times New Roman" w:hAnsi="Times New Roman" w:cs="Times New Roman"/>
                <w:color w:val="auto"/>
              </w:rPr>
              <w:t>SUB-HEADING FOR SECTION</w:t>
            </w:r>
            <w:r w:rsidRPr="0086462A">
              <w:rPr>
                <w:rFonts w:ascii="Times New Roman" w:hAnsi="Times New Roman" w:cs="Times New Roman"/>
                <w:color w:val="auto"/>
                <w:lang w:val="id-ID"/>
              </w:rPr>
              <w:t>S</w:t>
            </w:r>
          </w:p>
          <w:p w14:paraId="043692E1" w14:textId="77777777" w:rsidR="00694D42" w:rsidRPr="0086462A" w:rsidRDefault="00694D42" w:rsidP="00D67587">
            <w:pPr>
              <w:pStyle w:val="Default"/>
              <w:spacing w:after="200" w:line="360" w:lineRule="auto"/>
              <w:jc w:val="both"/>
              <w:rPr>
                <w:rFonts w:ascii="Times New Roman" w:hAnsi="Times New Roman" w:cs="Times New Roman"/>
                <w:color w:val="auto"/>
              </w:rPr>
            </w:pPr>
            <w:r w:rsidRPr="0086462A">
              <w:rPr>
                <w:rFonts w:ascii="Times New Roman" w:hAnsi="Times New Roman" w:cs="Times New Roman"/>
                <w:color w:val="auto"/>
              </w:rPr>
              <w:t>Text…</w:t>
            </w:r>
          </w:p>
          <w:p w14:paraId="3CAD6DB9" w14:textId="77777777" w:rsidR="00694D42" w:rsidRPr="0086462A" w:rsidRDefault="00694D42" w:rsidP="00D67587">
            <w:pPr>
              <w:pStyle w:val="Default"/>
              <w:spacing w:line="360" w:lineRule="auto"/>
              <w:jc w:val="both"/>
              <w:rPr>
                <w:rFonts w:ascii="Times New Roman" w:hAnsi="Times New Roman" w:cs="Times New Roman"/>
                <w:b/>
                <w:color w:val="auto"/>
                <w:lang w:val="id-ID"/>
              </w:rPr>
            </w:pPr>
            <w:r w:rsidRPr="0086462A">
              <w:rPr>
                <w:rFonts w:ascii="Times New Roman" w:hAnsi="Times New Roman" w:cs="Times New Roman"/>
                <w:b/>
                <w:color w:val="auto"/>
              </w:rPr>
              <w:t>Sub-sub-heading for Section</w:t>
            </w:r>
            <w:r w:rsidRPr="0086462A">
              <w:rPr>
                <w:rFonts w:ascii="Times New Roman" w:hAnsi="Times New Roman" w:cs="Times New Roman"/>
                <w:b/>
                <w:color w:val="auto"/>
                <w:lang w:val="id-ID"/>
              </w:rPr>
              <w:t>s</w:t>
            </w:r>
          </w:p>
          <w:p w14:paraId="64571D95" w14:textId="77777777" w:rsidR="00694D42" w:rsidRPr="0086462A" w:rsidRDefault="00694D42" w:rsidP="00D67587">
            <w:pPr>
              <w:pStyle w:val="Default"/>
              <w:spacing w:after="200" w:line="360" w:lineRule="auto"/>
              <w:jc w:val="both"/>
              <w:rPr>
                <w:rFonts w:ascii="Times New Roman" w:hAnsi="Times New Roman" w:cs="Times New Roman"/>
                <w:color w:val="auto"/>
              </w:rPr>
            </w:pPr>
            <w:r w:rsidRPr="0086462A">
              <w:rPr>
                <w:rFonts w:ascii="Times New Roman" w:hAnsi="Times New Roman" w:cs="Times New Roman"/>
                <w:color w:val="auto"/>
              </w:rPr>
              <w:t>Text…</w:t>
            </w:r>
          </w:p>
          <w:p w14:paraId="7D16D2FD" w14:textId="77777777" w:rsidR="00694D42" w:rsidRPr="0086462A" w:rsidRDefault="00694D42" w:rsidP="00D67587">
            <w:pPr>
              <w:pStyle w:val="Default"/>
              <w:spacing w:line="360" w:lineRule="auto"/>
              <w:jc w:val="both"/>
              <w:rPr>
                <w:rFonts w:ascii="Times New Roman" w:hAnsi="Times New Roman" w:cs="Times New Roman"/>
                <w:b/>
                <w:color w:val="auto"/>
                <w:lang w:val="id-ID"/>
              </w:rPr>
            </w:pPr>
            <w:r w:rsidRPr="0086462A">
              <w:rPr>
                <w:rFonts w:ascii="Times New Roman" w:hAnsi="Times New Roman" w:cs="Times New Roman"/>
                <w:b/>
                <w:color w:val="auto"/>
              </w:rPr>
              <w:t>Figures</w:t>
            </w:r>
            <w:r w:rsidRPr="0086462A">
              <w:rPr>
                <w:rFonts w:ascii="Times New Roman" w:hAnsi="Times New Roman" w:cs="Times New Roman"/>
                <w:b/>
                <w:color w:val="auto"/>
                <w:lang w:val="id-ID"/>
              </w:rPr>
              <w:t>, Charts</w:t>
            </w:r>
            <w:r w:rsidRPr="0086462A">
              <w:rPr>
                <w:rFonts w:ascii="Times New Roman" w:hAnsi="Times New Roman" w:cs="Times New Roman"/>
                <w:b/>
                <w:color w:val="auto"/>
              </w:rPr>
              <w:t xml:space="preserve"> and Tables</w:t>
            </w:r>
          </w:p>
          <w:p w14:paraId="47A600B3" w14:textId="621DE1CD" w:rsidR="00694D42" w:rsidRPr="0086462A" w:rsidRDefault="00694D42" w:rsidP="00D67587">
            <w:pPr>
              <w:pStyle w:val="Default"/>
              <w:spacing w:line="360" w:lineRule="auto"/>
              <w:jc w:val="both"/>
              <w:rPr>
                <w:rFonts w:ascii="Times New Roman" w:hAnsi="Times New Roman" w:cs="Times New Roman"/>
                <w:color w:val="auto"/>
                <w:lang w:val="id-ID"/>
              </w:rPr>
            </w:pPr>
            <w:r w:rsidRPr="0086462A">
              <w:rPr>
                <w:rFonts w:ascii="Times New Roman" w:hAnsi="Times New Roman" w:cs="Times New Roman"/>
                <w:color w:val="auto"/>
                <w:lang w:val="id-ID"/>
              </w:rPr>
              <w:t>Please provide a high definition (HD) picture/the highest version. See Figure 1 below.</w:t>
            </w:r>
          </w:p>
          <w:p w14:paraId="4675BA5A" w14:textId="77777777" w:rsidR="00694D42" w:rsidRPr="0086462A" w:rsidRDefault="00694D42" w:rsidP="00D67587">
            <w:pPr>
              <w:pStyle w:val="Default"/>
              <w:spacing w:line="360" w:lineRule="auto"/>
              <w:jc w:val="center"/>
              <w:rPr>
                <w:rFonts w:ascii="Times New Roman" w:hAnsi="Times New Roman" w:cs="Times New Roman"/>
                <w:bCs/>
                <w:color w:val="auto"/>
                <w:lang w:val="id-ID"/>
              </w:rPr>
            </w:pPr>
            <w:r w:rsidRPr="0086462A">
              <w:rPr>
                <w:rFonts w:ascii="Times New Roman" w:hAnsi="Times New Roman" w:cs="Times New Roman"/>
                <w:bCs/>
                <w:color w:val="auto"/>
              </w:rPr>
              <w:t xml:space="preserve">Figure 1. </w:t>
            </w:r>
            <w:r w:rsidRPr="0086462A">
              <w:rPr>
                <w:rFonts w:ascii="Times New Roman" w:hAnsi="Times New Roman" w:cs="Times New Roman"/>
                <w:bCs/>
                <w:color w:val="auto"/>
                <w:lang w:val="id-ID"/>
              </w:rPr>
              <w:t>Below is the Example of the Figure</w:t>
            </w:r>
          </w:p>
          <w:p w14:paraId="2D7AFB0B" w14:textId="77777777" w:rsidR="00694D42" w:rsidRPr="0086462A" w:rsidRDefault="00694D42" w:rsidP="00D67587">
            <w:pPr>
              <w:pStyle w:val="Default"/>
              <w:spacing w:after="200" w:line="360" w:lineRule="auto"/>
              <w:jc w:val="center"/>
              <w:rPr>
                <w:rFonts w:ascii="Times New Roman" w:hAnsi="Times New Roman" w:cs="Times New Roman"/>
                <w:bCs/>
                <w:color w:val="auto"/>
                <w:lang w:val="id-ID"/>
              </w:rPr>
            </w:pPr>
            <w:r w:rsidRPr="0086462A">
              <w:rPr>
                <w:rFonts w:ascii="Times New Roman" w:hAnsi="Times New Roman" w:cs="Times New Roman"/>
                <w:bCs/>
                <w:color w:val="auto"/>
                <w:lang w:val="id-ID"/>
              </w:rPr>
              <w:t>(</w:t>
            </w:r>
            <w:r w:rsidRPr="0086462A">
              <w:rPr>
                <w:rFonts w:ascii="Times New Roman" w:hAnsi="Times New Roman" w:cs="Times New Roman"/>
                <w:color w:val="auto"/>
                <w:lang w:val="id-ID"/>
              </w:rPr>
              <w:t>Use uppercase and lowercase letters for the title of the Figure as is shown above)</w:t>
            </w:r>
          </w:p>
          <w:p w14:paraId="61FDA17F" w14:textId="77777777" w:rsidR="00694D42" w:rsidRPr="0086462A" w:rsidRDefault="00694D42" w:rsidP="00D67587">
            <w:pPr>
              <w:pStyle w:val="Default"/>
              <w:spacing w:line="360" w:lineRule="auto"/>
              <w:jc w:val="center"/>
              <w:rPr>
                <w:rFonts w:ascii="Times New Roman" w:hAnsi="Times New Roman" w:cs="Times New Roman"/>
                <w:color w:val="auto"/>
              </w:rPr>
            </w:pPr>
            <w:r w:rsidRPr="0086462A">
              <w:rPr>
                <w:rFonts w:ascii="Times New Roman" w:hAnsi="Times New Roman" w:cs="Times New Roman"/>
                <w:noProof/>
                <w:color w:val="auto"/>
              </w:rPr>
              <w:drawing>
                <wp:inline distT="0" distB="0" distL="0" distR="0" wp14:anchorId="56883A63" wp14:editId="4334BC1C">
                  <wp:extent cx="4374107" cy="2163170"/>
                  <wp:effectExtent l="0" t="0" r="2667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29706F" w14:textId="2743434C" w:rsidR="00694D42" w:rsidRPr="0086462A" w:rsidRDefault="00694D42" w:rsidP="00D67587">
            <w:pPr>
              <w:pStyle w:val="Default"/>
              <w:spacing w:after="200" w:line="360" w:lineRule="auto"/>
              <w:jc w:val="center"/>
              <w:rPr>
                <w:rFonts w:ascii="Times New Roman" w:hAnsi="Times New Roman" w:cs="Times New Roman"/>
                <w:color w:val="auto"/>
                <w:sz w:val="20"/>
                <w:lang w:val="id-ID"/>
              </w:rPr>
            </w:pPr>
            <w:r w:rsidRPr="0086462A">
              <w:rPr>
                <w:rFonts w:ascii="Times New Roman" w:hAnsi="Times New Roman" w:cs="Times New Roman"/>
                <w:color w:val="auto"/>
                <w:sz w:val="20"/>
              </w:rPr>
              <w:t xml:space="preserve">Source: </w:t>
            </w:r>
            <w:r w:rsidR="00E97E7E">
              <w:rPr>
                <w:rFonts w:ascii="Times New Roman" w:hAnsi="Times New Roman" w:cs="Times New Roman"/>
                <w:color w:val="auto"/>
                <w:sz w:val="20"/>
                <w:lang w:val="id-ID"/>
              </w:rPr>
              <w:t xml:space="preserve">Jurnal </w:t>
            </w:r>
            <w:r w:rsidR="00E97E7E">
              <w:rPr>
                <w:rFonts w:ascii="Times New Roman" w:hAnsi="Times New Roman" w:cs="Times New Roman"/>
                <w:color w:val="auto"/>
                <w:sz w:val="20"/>
                <w:lang w:val="en-US"/>
              </w:rPr>
              <w:t xml:space="preserve">Kajian </w:t>
            </w:r>
            <w:proofErr w:type="spellStart"/>
            <w:r w:rsidR="00E97E7E">
              <w:rPr>
                <w:rFonts w:ascii="Times New Roman" w:hAnsi="Times New Roman" w:cs="Times New Roman"/>
                <w:color w:val="auto"/>
                <w:sz w:val="20"/>
                <w:lang w:val="en-US"/>
              </w:rPr>
              <w:t>Terorisme</w:t>
            </w:r>
            <w:proofErr w:type="spellEnd"/>
            <w:r w:rsidRPr="0086462A">
              <w:rPr>
                <w:rFonts w:ascii="Times New Roman" w:hAnsi="Times New Roman" w:cs="Times New Roman"/>
                <w:color w:val="auto"/>
                <w:sz w:val="20"/>
                <w:lang w:val="id-ID"/>
              </w:rPr>
              <w:t>, 2018</w:t>
            </w:r>
          </w:p>
          <w:p w14:paraId="02CB305D" w14:textId="77777777" w:rsidR="00694D42" w:rsidRPr="0086462A" w:rsidRDefault="00694D42" w:rsidP="00D67587">
            <w:pPr>
              <w:spacing w:line="360" w:lineRule="auto"/>
              <w:jc w:val="both"/>
              <w:rPr>
                <w:rFonts w:ascii="Times New Roman" w:hAnsi="Times New Roman" w:cs="Times New Roman"/>
                <w:b/>
                <w:bCs/>
                <w:sz w:val="24"/>
                <w:szCs w:val="24"/>
              </w:rPr>
            </w:pPr>
            <w:r w:rsidRPr="0086462A">
              <w:rPr>
                <w:rFonts w:ascii="Times New Roman" w:hAnsi="Times New Roman" w:cs="Times New Roman"/>
                <w:b/>
                <w:bCs/>
                <w:sz w:val="24"/>
                <w:szCs w:val="24"/>
              </w:rPr>
              <w:t>CONCLUSION</w:t>
            </w:r>
          </w:p>
          <w:p w14:paraId="480B11B0" w14:textId="666EF68E" w:rsidR="00694D42" w:rsidRDefault="00694D42" w:rsidP="00D67587">
            <w:pPr>
              <w:spacing w:line="360" w:lineRule="auto"/>
              <w:jc w:val="both"/>
              <w:rPr>
                <w:rFonts w:ascii="Times New Roman" w:hAnsi="Times New Roman" w:cs="Times New Roman"/>
                <w:bCs/>
                <w:sz w:val="24"/>
                <w:szCs w:val="24"/>
                <w:lang w:val="id-ID"/>
              </w:rPr>
            </w:pPr>
            <w:r w:rsidRPr="0086462A">
              <w:rPr>
                <w:rFonts w:ascii="Times New Roman" w:hAnsi="Times New Roman" w:cs="Times New Roman"/>
                <w:bCs/>
                <w:sz w:val="24"/>
                <w:szCs w:val="24"/>
              </w:rPr>
              <w:t xml:space="preserve">Summary </w:t>
            </w:r>
            <w:r w:rsidRPr="0086462A">
              <w:rPr>
                <w:rFonts w:ascii="Times New Roman" w:hAnsi="Times New Roman" w:cs="Times New Roman"/>
                <w:bCs/>
                <w:sz w:val="24"/>
                <w:szCs w:val="24"/>
                <w:lang w:val="id-ID"/>
              </w:rPr>
              <w:t xml:space="preserve">of </w:t>
            </w:r>
            <w:r w:rsidRPr="0086462A">
              <w:rPr>
                <w:rFonts w:ascii="Times New Roman" w:hAnsi="Times New Roman" w:cs="Times New Roman"/>
                <w:bCs/>
                <w:sz w:val="24"/>
                <w:szCs w:val="24"/>
              </w:rPr>
              <w:t>all article content</w:t>
            </w:r>
            <w:r w:rsidRPr="0086462A">
              <w:rPr>
                <w:rFonts w:ascii="Times New Roman" w:hAnsi="Times New Roman" w:cs="Times New Roman"/>
                <w:bCs/>
                <w:sz w:val="24"/>
                <w:szCs w:val="24"/>
                <w:lang w:val="id-ID"/>
              </w:rPr>
              <w:t>s</w:t>
            </w:r>
            <w:r w:rsidRPr="0086462A">
              <w:rPr>
                <w:rFonts w:ascii="Times New Roman" w:hAnsi="Times New Roman" w:cs="Times New Roman"/>
                <w:bCs/>
                <w:sz w:val="24"/>
                <w:szCs w:val="24"/>
              </w:rPr>
              <w:t xml:space="preserve"> and re-emphasize the main findings</w:t>
            </w:r>
            <w:r w:rsidRPr="0086462A">
              <w:rPr>
                <w:rFonts w:ascii="Times New Roman" w:hAnsi="Times New Roman" w:cs="Times New Roman"/>
                <w:bCs/>
                <w:sz w:val="24"/>
                <w:szCs w:val="24"/>
                <w:lang w:val="id-ID"/>
              </w:rPr>
              <w:t>.</w:t>
            </w:r>
          </w:p>
          <w:p w14:paraId="49F586FE" w14:textId="77777777" w:rsidR="00A141ED" w:rsidRPr="0086462A" w:rsidRDefault="00A141ED" w:rsidP="00D67587">
            <w:pPr>
              <w:spacing w:line="360" w:lineRule="auto"/>
              <w:jc w:val="both"/>
              <w:rPr>
                <w:rFonts w:ascii="Times New Roman" w:hAnsi="Times New Roman" w:cs="Times New Roman"/>
                <w:bCs/>
                <w:sz w:val="24"/>
                <w:szCs w:val="24"/>
              </w:rPr>
            </w:pPr>
          </w:p>
          <w:p w14:paraId="6BB265BA" w14:textId="77777777" w:rsidR="00694D42" w:rsidRPr="0086462A" w:rsidRDefault="00694D42" w:rsidP="00D67587">
            <w:pPr>
              <w:spacing w:line="360" w:lineRule="auto"/>
              <w:jc w:val="both"/>
              <w:rPr>
                <w:rFonts w:ascii="Times New Roman" w:hAnsi="Times New Roman" w:cs="Times New Roman"/>
                <w:b/>
                <w:bCs/>
                <w:sz w:val="24"/>
                <w:szCs w:val="24"/>
              </w:rPr>
            </w:pPr>
            <w:r w:rsidRPr="0086462A">
              <w:rPr>
                <w:rFonts w:ascii="Times New Roman" w:hAnsi="Times New Roman" w:cs="Times New Roman"/>
                <w:b/>
                <w:bCs/>
                <w:sz w:val="24"/>
                <w:szCs w:val="24"/>
              </w:rPr>
              <w:t>ACKNOWLEDGEMENT (IF ANY)</w:t>
            </w:r>
          </w:p>
          <w:p w14:paraId="35F58AC8" w14:textId="6B489D35" w:rsidR="00694D42" w:rsidRDefault="00694D42" w:rsidP="00D67587">
            <w:pPr>
              <w:spacing w:line="360" w:lineRule="auto"/>
              <w:jc w:val="both"/>
              <w:rPr>
                <w:rFonts w:ascii="Times New Roman" w:hAnsi="Times New Roman" w:cs="Times New Roman"/>
                <w:bCs/>
                <w:sz w:val="24"/>
                <w:szCs w:val="24"/>
              </w:rPr>
            </w:pPr>
            <w:r w:rsidRPr="0086462A">
              <w:rPr>
                <w:rFonts w:ascii="Times New Roman" w:hAnsi="Times New Roman" w:cs="Times New Roman"/>
                <w:bCs/>
                <w:sz w:val="24"/>
                <w:szCs w:val="24"/>
              </w:rPr>
              <w:t>If Author</w:t>
            </w:r>
            <w:r w:rsidRPr="0086462A">
              <w:rPr>
                <w:rFonts w:ascii="Times New Roman" w:hAnsi="Times New Roman" w:cs="Times New Roman"/>
                <w:bCs/>
                <w:sz w:val="24"/>
                <w:szCs w:val="24"/>
                <w:lang w:val="id-ID"/>
              </w:rPr>
              <w:t>s</w:t>
            </w:r>
            <w:r w:rsidRPr="0086462A">
              <w:rPr>
                <w:rFonts w:ascii="Times New Roman" w:hAnsi="Times New Roman" w:cs="Times New Roman"/>
                <w:bCs/>
                <w:sz w:val="24"/>
                <w:szCs w:val="24"/>
              </w:rPr>
              <w:t xml:space="preserve"> ha</w:t>
            </w:r>
            <w:r w:rsidRPr="0086462A">
              <w:rPr>
                <w:rFonts w:ascii="Times New Roman" w:hAnsi="Times New Roman" w:cs="Times New Roman"/>
                <w:bCs/>
                <w:sz w:val="24"/>
                <w:szCs w:val="24"/>
                <w:lang w:val="id-ID"/>
              </w:rPr>
              <w:t>ve</w:t>
            </w:r>
            <w:r w:rsidRPr="0086462A">
              <w:rPr>
                <w:rFonts w:ascii="Times New Roman" w:hAnsi="Times New Roman" w:cs="Times New Roman"/>
                <w:bCs/>
                <w:sz w:val="24"/>
                <w:szCs w:val="24"/>
              </w:rPr>
              <w:t xml:space="preserve"> any acknowledgements, please mention here. Type in brief and clear statement. </w:t>
            </w:r>
            <w:r w:rsidRPr="0086462A">
              <w:rPr>
                <w:rFonts w:ascii="Times New Roman" w:hAnsi="Times New Roman" w:cs="Times New Roman"/>
                <w:bCs/>
                <w:sz w:val="24"/>
                <w:szCs w:val="24"/>
                <w:lang w:val="id-ID"/>
              </w:rPr>
              <w:t>Any g</w:t>
            </w:r>
            <w:r w:rsidRPr="0086462A">
              <w:rPr>
                <w:rFonts w:ascii="Times New Roman" w:hAnsi="Times New Roman" w:cs="Times New Roman"/>
                <w:bCs/>
                <w:sz w:val="24"/>
                <w:szCs w:val="24"/>
              </w:rPr>
              <w:t>rant</w:t>
            </w:r>
            <w:r w:rsidRPr="0086462A">
              <w:rPr>
                <w:rFonts w:ascii="Times New Roman" w:hAnsi="Times New Roman" w:cs="Times New Roman"/>
                <w:bCs/>
                <w:sz w:val="24"/>
                <w:szCs w:val="24"/>
                <w:lang w:val="id-ID"/>
              </w:rPr>
              <w:t>s</w:t>
            </w:r>
            <w:r w:rsidRPr="0086462A">
              <w:rPr>
                <w:rFonts w:ascii="Times New Roman" w:hAnsi="Times New Roman" w:cs="Times New Roman"/>
                <w:bCs/>
                <w:sz w:val="24"/>
                <w:szCs w:val="24"/>
              </w:rPr>
              <w:t xml:space="preserve"> </w:t>
            </w:r>
            <w:r w:rsidRPr="0086462A">
              <w:rPr>
                <w:rFonts w:ascii="Times New Roman" w:hAnsi="Times New Roman" w:cs="Times New Roman"/>
                <w:bCs/>
                <w:sz w:val="24"/>
                <w:szCs w:val="24"/>
                <w:lang w:val="id-ID"/>
              </w:rPr>
              <w:t>or</w:t>
            </w:r>
            <w:r w:rsidRPr="0086462A">
              <w:rPr>
                <w:rFonts w:ascii="Times New Roman" w:hAnsi="Times New Roman" w:cs="Times New Roman"/>
                <w:bCs/>
                <w:sz w:val="24"/>
                <w:szCs w:val="24"/>
              </w:rPr>
              <w:t xml:space="preserve"> contributions m</w:t>
            </w:r>
            <w:r w:rsidRPr="0086462A">
              <w:rPr>
                <w:rFonts w:ascii="Times New Roman" w:hAnsi="Times New Roman" w:cs="Times New Roman"/>
                <w:bCs/>
                <w:sz w:val="24"/>
                <w:szCs w:val="24"/>
                <w:lang w:val="id-ID"/>
              </w:rPr>
              <w:t>ay</w:t>
            </w:r>
            <w:r w:rsidRPr="0086462A">
              <w:rPr>
                <w:rFonts w:ascii="Times New Roman" w:hAnsi="Times New Roman" w:cs="Times New Roman"/>
                <w:bCs/>
                <w:sz w:val="24"/>
                <w:szCs w:val="24"/>
              </w:rPr>
              <w:t xml:space="preserve"> </w:t>
            </w:r>
            <w:r w:rsidRPr="0086462A">
              <w:rPr>
                <w:rFonts w:ascii="Times New Roman" w:hAnsi="Times New Roman" w:cs="Times New Roman"/>
                <w:bCs/>
                <w:sz w:val="24"/>
                <w:szCs w:val="24"/>
                <w:lang w:val="id-ID"/>
              </w:rPr>
              <w:t xml:space="preserve">be </w:t>
            </w:r>
            <w:r w:rsidRPr="0086462A">
              <w:rPr>
                <w:rFonts w:ascii="Times New Roman" w:hAnsi="Times New Roman" w:cs="Times New Roman"/>
                <w:bCs/>
                <w:sz w:val="24"/>
                <w:szCs w:val="24"/>
              </w:rPr>
              <w:t>acknowledge</w:t>
            </w:r>
            <w:r w:rsidRPr="0086462A">
              <w:rPr>
                <w:rFonts w:ascii="Times New Roman" w:hAnsi="Times New Roman" w:cs="Times New Roman"/>
                <w:bCs/>
                <w:sz w:val="24"/>
                <w:szCs w:val="24"/>
                <w:lang w:val="id-ID"/>
              </w:rPr>
              <w:t>d</w:t>
            </w:r>
            <w:r w:rsidRPr="0086462A">
              <w:rPr>
                <w:rFonts w:ascii="Times New Roman" w:hAnsi="Times New Roman" w:cs="Times New Roman"/>
                <w:bCs/>
                <w:sz w:val="24"/>
                <w:szCs w:val="24"/>
              </w:rPr>
              <w:t>.</w:t>
            </w:r>
          </w:p>
          <w:p w14:paraId="5BC3D969" w14:textId="77777777" w:rsidR="00A141ED" w:rsidRPr="0086462A" w:rsidRDefault="00A141ED" w:rsidP="00D67587">
            <w:pPr>
              <w:spacing w:line="360" w:lineRule="auto"/>
              <w:jc w:val="both"/>
              <w:rPr>
                <w:rFonts w:ascii="Times New Roman" w:hAnsi="Times New Roman" w:cs="Times New Roman"/>
                <w:bCs/>
                <w:sz w:val="24"/>
                <w:szCs w:val="24"/>
              </w:rPr>
            </w:pPr>
          </w:p>
          <w:p w14:paraId="27D9D806" w14:textId="77777777" w:rsidR="00694D42" w:rsidRPr="0086462A" w:rsidRDefault="00694D42" w:rsidP="00D67587">
            <w:pPr>
              <w:spacing w:line="360" w:lineRule="auto"/>
              <w:jc w:val="both"/>
              <w:rPr>
                <w:rFonts w:ascii="Times New Roman" w:hAnsi="Times New Roman" w:cs="Times New Roman"/>
                <w:b/>
                <w:bCs/>
                <w:sz w:val="24"/>
                <w:szCs w:val="24"/>
              </w:rPr>
            </w:pPr>
            <w:r w:rsidRPr="0086462A">
              <w:rPr>
                <w:rFonts w:ascii="Times New Roman" w:hAnsi="Times New Roman" w:cs="Times New Roman"/>
                <w:b/>
                <w:bCs/>
                <w:sz w:val="24"/>
                <w:szCs w:val="24"/>
              </w:rPr>
              <w:t>REFERENCES</w:t>
            </w:r>
          </w:p>
          <w:p w14:paraId="6B412EF3" w14:textId="526B447B" w:rsidR="00694D42" w:rsidRDefault="00694D42" w:rsidP="00D67587">
            <w:pPr>
              <w:spacing w:line="360" w:lineRule="auto"/>
              <w:jc w:val="both"/>
              <w:rPr>
                <w:rFonts w:ascii="Times New Roman" w:hAnsi="Times New Roman" w:cs="Times New Roman"/>
                <w:bCs/>
                <w:sz w:val="24"/>
                <w:szCs w:val="24"/>
              </w:rPr>
            </w:pPr>
            <w:r w:rsidRPr="0086462A">
              <w:rPr>
                <w:rFonts w:ascii="Times New Roman" w:hAnsi="Times New Roman" w:cs="Times New Roman"/>
                <w:bCs/>
                <w:sz w:val="24"/>
                <w:szCs w:val="24"/>
              </w:rPr>
              <w:t xml:space="preserve">References should follow APA Reference style. </w:t>
            </w:r>
            <w:r w:rsidRPr="0086462A">
              <w:rPr>
                <w:rFonts w:ascii="Times New Roman" w:hAnsi="Times New Roman" w:cs="Times New Roman"/>
                <w:bCs/>
                <w:sz w:val="24"/>
                <w:szCs w:val="24"/>
                <w:lang w:val="id-ID"/>
              </w:rPr>
              <w:t>The novelty of the references will be reviewed, normally the majority of the citation is publised in</w:t>
            </w:r>
            <w:r w:rsidRPr="0086462A">
              <w:rPr>
                <w:rFonts w:ascii="Times New Roman" w:hAnsi="Times New Roman" w:cs="Times New Roman"/>
                <w:bCs/>
                <w:sz w:val="24"/>
                <w:szCs w:val="24"/>
              </w:rPr>
              <w:t xml:space="preserve"> last 5 years for the journal article</w:t>
            </w:r>
            <w:r w:rsidRPr="0086462A">
              <w:rPr>
                <w:rFonts w:ascii="Times New Roman" w:hAnsi="Times New Roman" w:cs="Times New Roman"/>
                <w:bCs/>
                <w:sz w:val="24"/>
                <w:szCs w:val="24"/>
                <w:lang w:val="id-ID"/>
              </w:rPr>
              <w:t>s</w:t>
            </w:r>
            <w:r w:rsidRPr="0086462A">
              <w:rPr>
                <w:rFonts w:ascii="Times New Roman" w:hAnsi="Times New Roman" w:cs="Times New Roman"/>
                <w:bCs/>
                <w:sz w:val="24"/>
                <w:szCs w:val="24"/>
              </w:rPr>
              <w:t xml:space="preserve"> and last 10 years for book </w:t>
            </w:r>
            <w:r w:rsidRPr="0086462A">
              <w:rPr>
                <w:rFonts w:ascii="Times New Roman" w:hAnsi="Times New Roman" w:cs="Times New Roman"/>
                <w:bCs/>
                <w:sz w:val="24"/>
                <w:szCs w:val="24"/>
                <w:lang w:val="id-ID"/>
              </w:rPr>
              <w:t>sources</w:t>
            </w:r>
            <w:r w:rsidRPr="0086462A">
              <w:rPr>
                <w:rFonts w:ascii="Times New Roman" w:hAnsi="Times New Roman" w:cs="Times New Roman"/>
                <w:bCs/>
                <w:sz w:val="24"/>
                <w:szCs w:val="24"/>
              </w:rPr>
              <w:t>.</w:t>
            </w:r>
          </w:p>
          <w:p w14:paraId="70C5C8AD" w14:textId="77777777" w:rsidR="00DC3421" w:rsidRPr="0086462A" w:rsidRDefault="00DC3421" w:rsidP="00D67587">
            <w:pPr>
              <w:spacing w:line="360" w:lineRule="auto"/>
              <w:jc w:val="both"/>
              <w:rPr>
                <w:rFonts w:ascii="Times New Roman" w:hAnsi="Times New Roman" w:cs="Times New Roman"/>
                <w:bCs/>
                <w:sz w:val="24"/>
                <w:szCs w:val="24"/>
              </w:rPr>
            </w:pPr>
          </w:p>
          <w:p w14:paraId="3EB31923" w14:textId="77777777" w:rsidR="00694D42" w:rsidRPr="0086462A" w:rsidRDefault="00694D42" w:rsidP="00D67587">
            <w:pPr>
              <w:spacing w:line="360" w:lineRule="auto"/>
              <w:rPr>
                <w:rFonts w:ascii="Times New Roman" w:eastAsia="ae_AlBattar" w:hAnsi="Times New Roman" w:cs="Times New Roman"/>
                <w:b/>
                <w:bCs/>
                <w:lang w:val="id-ID"/>
              </w:rPr>
            </w:pPr>
            <w:r w:rsidRPr="0086462A">
              <w:rPr>
                <w:rFonts w:ascii="Times New Roman" w:eastAsia="ae_AlBattar" w:hAnsi="Times New Roman" w:cs="Times New Roman"/>
                <w:b/>
                <w:bCs/>
              </w:rPr>
              <w:t>Book</w:t>
            </w:r>
            <w:r w:rsidRPr="0086462A">
              <w:rPr>
                <w:rFonts w:ascii="Times New Roman" w:eastAsia="ae_AlBattar" w:hAnsi="Times New Roman" w:cs="Times New Roman"/>
                <w:b/>
                <w:bCs/>
                <w:lang w:val="id-ID"/>
              </w:rPr>
              <w:t>s</w:t>
            </w:r>
          </w:p>
          <w:p w14:paraId="01BE79E6" w14:textId="46E19A75" w:rsidR="00A141ED" w:rsidRPr="000518EC" w:rsidRDefault="00E867E0" w:rsidP="00D67587">
            <w:pPr>
              <w:pStyle w:val="Bibliography"/>
              <w:spacing w:line="360" w:lineRule="auto"/>
              <w:ind w:left="720" w:hanging="720"/>
              <w:rPr>
                <w:rFonts w:ascii="Times New Roman" w:hAnsi="Times New Roman" w:cs="Times New Roman"/>
                <w:noProof/>
                <w:sz w:val="24"/>
                <w:szCs w:val="24"/>
              </w:rPr>
            </w:pPr>
            <w:r w:rsidRPr="00E867E0">
              <w:rPr>
                <w:rFonts w:ascii="Times New Roman" w:hAnsi="Times New Roman" w:cs="Times New Roman"/>
                <w:noProof/>
                <w:sz w:val="24"/>
                <w:szCs w:val="24"/>
              </w:rPr>
              <w:t xml:space="preserve">Gilpin, R. (1987). </w:t>
            </w:r>
            <w:r w:rsidRPr="00E867E0">
              <w:rPr>
                <w:rFonts w:ascii="Times New Roman" w:hAnsi="Times New Roman" w:cs="Times New Roman"/>
                <w:i/>
                <w:iCs/>
                <w:noProof/>
                <w:sz w:val="24"/>
                <w:szCs w:val="24"/>
              </w:rPr>
              <w:t>The Political Economy of International Relations.</w:t>
            </w:r>
            <w:r w:rsidRPr="00E867E0">
              <w:rPr>
                <w:rFonts w:ascii="Times New Roman" w:hAnsi="Times New Roman" w:cs="Times New Roman"/>
                <w:noProof/>
                <w:sz w:val="24"/>
                <w:szCs w:val="24"/>
              </w:rPr>
              <w:t xml:space="preserve"> Princeston: Princeston University Press.</w:t>
            </w:r>
          </w:p>
          <w:p w14:paraId="3B473309" w14:textId="0378855D" w:rsidR="00694D42" w:rsidRPr="0086462A" w:rsidRDefault="00694D42" w:rsidP="00D67587">
            <w:pPr>
              <w:spacing w:line="360" w:lineRule="auto"/>
              <w:rPr>
                <w:rFonts w:ascii="Times New Roman" w:hAnsi="Times New Roman" w:cs="Times New Roman"/>
                <w:b/>
                <w:bCs/>
                <w:lang w:val="id-ID"/>
              </w:rPr>
            </w:pPr>
            <w:r w:rsidRPr="0086462A">
              <w:rPr>
                <w:rFonts w:ascii="Times New Roman" w:hAnsi="Times New Roman" w:cs="Times New Roman"/>
                <w:b/>
                <w:bCs/>
              </w:rPr>
              <w:t>B</w:t>
            </w:r>
            <w:r w:rsidRPr="0086462A">
              <w:rPr>
                <w:rFonts w:ascii="Times New Roman" w:hAnsi="Times New Roman" w:cs="Times New Roman"/>
                <w:b/>
                <w:bCs/>
                <w:lang w:val="id-ID"/>
              </w:rPr>
              <w:t>ooks with Several Articles</w:t>
            </w:r>
          </w:p>
          <w:p w14:paraId="357DAC06" w14:textId="77777777" w:rsidR="00694D42" w:rsidRPr="0086462A" w:rsidRDefault="00694D42" w:rsidP="00D67587">
            <w:pPr>
              <w:spacing w:after="240" w:line="360" w:lineRule="auto"/>
              <w:rPr>
                <w:rFonts w:ascii="Times New Roman" w:hAnsi="Times New Roman" w:cs="Times New Roman"/>
              </w:rPr>
            </w:pPr>
            <w:r w:rsidRPr="0086462A">
              <w:rPr>
                <w:rFonts w:ascii="Times New Roman" w:hAnsi="Times New Roman" w:cs="Times New Roman"/>
              </w:rPr>
              <w:t>Skinner, Kiron (ed).</w:t>
            </w:r>
            <w:r w:rsidRPr="0086462A">
              <w:rPr>
                <w:rFonts w:ascii="Times New Roman" w:hAnsi="Times New Roman" w:cs="Times New Roman"/>
                <w:lang w:val="id-ID"/>
              </w:rPr>
              <w:t xml:space="preserve"> </w:t>
            </w:r>
            <w:r w:rsidRPr="0086462A">
              <w:rPr>
                <w:rFonts w:ascii="Times New Roman" w:hAnsi="Times New Roman" w:cs="Times New Roman"/>
              </w:rPr>
              <w:t xml:space="preserve">2003. </w:t>
            </w:r>
            <w:r w:rsidRPr="0086462A">
              <w:rPr>
                <w:rFonts w:ascii="Times New Roman" w:hAnsi="Times New Roman" w:cs="Times New Roman"/>
                <w:i/>
                <w:iCs/>
              </w:rPr>
              <w:t>Reagan: A Life in Letters.</w:t>
            </w:r>
            <w:r w:rsidRPr="0086462A">
              <w:rPr>
                <w:rFonts w:ascii="Times New Roman" w:hAnsi="Times New Roman" w:cs="Times New Roman"/>
                <w:i/>
                <w:iCs/>
                <w:lang w:val="id-ID"/>
              </w:rPr>
              <w:t xml:space="preserve"> </w:t>
            </w:r>
            <w:r w:rsidRPr="0086462A">
              <w:rPr>
                <w:rFonts w:ascii="Times New Roman" w:hAnsi="Times New Roman" w:cs="Times New Roman"/>
              </w:rPr>
              <w:t>New York. Free Press.</w:t>
            </w:r>
          </w:p>
          <w:p w14:paraId="313D2E29" w14:textId="77777777" w:rsidR="00694D42" w:rsidRPr="0086462A" w:rsidRDefault="00694D42" w:rsidP="00D67587">
            <w:pPr>
              <w:spacing w:line="360" w:lineRule="auto"/>
              <w:rPr>
                <w:rFonts w:ascii="Times New Roman" w:hAnsi="Times New Roman" w:cs="Times New Roman"/>
              </w:rPr>
            </w:pPr>
            <w:r w:rsidRPr="0086462A">
              <w:rPr>
                <w:rFonts w:ascii="Times New Roman" w:hAnsi="Times New Roman" w:cs="Times New Roman"/>
                <w:b/>
                <w:bCs/>
                <w:lang w:val="id-ID"/>
              </w:rPr>
              <w:t>Book Sections</w:t>
            </w:r>
            <w:r w:rsidRPr="0086462A">
              <w:rPr>
                <w:rFonts w:ascii="Times New Roman" w:hAnsi="Times New Roman" w:cs="Times New Roman"/>
                <w:b/>
                <w:bCs/>
              </w:rPr>
              <w:t>:</w:t>
            </w:r>
          </w:p>
          <w:p w14:paraId="1320956B" w14:textId="57EF54A4" w:rsidR="00694D42" w:rsidRDefault="00694D42" w:rsidP="00D67587">
            <w:pPr>
              <w:spacing w:after="240" w:line="360" w:lineRule="auto"/>
              <w:rPr>
                <w:rFonts w:ascii="Times New Roman" w:hAnsi="Times New Roman" w:cs="Times New Roman"/>
              </w:rPr>
            </w:pPr>
            <w:r w:rsidRPr="0086462A">
              <w:rPr>
                <w:rFonts w:ascii="Times New Roman" w:hAnsi="Times New Roman" w:cs="Times New Roman"/>
              </w:rPr>
              <w:t xml:space="preserve">Sutton, Frank. 2006. Nation-Building in US Foreign Relations. </w:t>
            </w:r>
            <w:r w:rsidRPr="0086462A">
              <w:rPr>
                <w:rFonts w:ascii="Times New Roman" w:hAnsi="Times New Roman" w:cs="Times New Roman"/>
                <w:lang w:val="id-ID"/>
              </w:rPr>
              <w:t>In</w:t>
            </w:r>
            <w:r w:rsidRPr="0086462A">
              <w:rPr>
                <w:rFonts w:ascii="Times New Roman" w:hAnsi="Times New Roman" w:cs="Times New Roman"/>
              </w:rPr>
              <w:t xml:space="preserve"> Francis Fukuyama (ed), </w:t>
            </w:r>
            <w:r w:rsidRPr="0086462A">
              <w:rPr>
                <w:rFonts w:ascii="Times New Roman" w:hAnsi="Times New Roman" w:cs="Times New Roman"/>
                <w:i/>
                <w:iCs/>
              </w:rPr>
              <w:t>Nation-Building: Beyond Afghanistan and Iraq.</w:t>
            </w:r>
            <w:r w:rsidRPr="0086462A">
              <w:rPr>
                <w:rFonts w:ascii="Times New Roman" w:hAnsi="Times New Roman" w:cs="Times New Roman"/>
              </w:rPr>
              <w:t xml:space="preserve"> Baltimore: </w:t>
            </w:r>
            <w:proofErr w:type="spellStart"/>
            <w:r w:rsidRPr="0086462A">
              <w:rPr>
                <w:rFonts w:ascii="Times New Roman" w:hAnsi="Times New Roman" w:cs="Times New Roman"/>
              </w:rPr>
              <w:t>Jhon</w:t>
            </w:r>
            <w:proofErr w:type="spellEnd"/>
            <w:r w:rsidRPr="0086462A">
              <w:rPr>
                <w:rFonts w:ascii="Times New Roman" w:hAnsi="Times New Roman" w:cs="Times New Roman"/>
              </w:rPr>
              <w:t xml:space="preserve"> Hopkins University Press.</w:t>
            </w:r>
          </w:p>
          <w:p w14:paraId="138F0520" w14:textId="77777777" w:rsidR="000518EC" w:rsidRPr="0086462A" w:rsidRDefault="000518EC" w:rsidP="00D67587">
            <w:pPr>
              <w:spacing w:after="240" w:line="360" w:lineRule="auto"/>
              <w:rPr>
                <w:rFonts w:ascii="Times New Roman" w:hAnsi="Times New Roman" w:cs="Times New Roman"/>
              </w:rPr>
            </w:pPr>
          </w:p>
          <w:p w14:paraId="6410D806" w14:textId="77777777" w:rsidR="00694D42" w:rsidRPr="0086462A" w:rsidRDefault="00694D42" w:rsidP="00D67587">
            <w:pPr>
              <w:spacing w:line="360" w:lineRule="auto"/>
              <w:rPr>
                <w:rFonts w:ascii="Times New Roman" w:hAnsi="Times New Roman" w:cs="Times New Roman"/>
                <w:b/>
                <w:bCs/>
                <w:lang w:val="id-ID"/>
              </w:rPr>
            </w:pPr>
            <w:r w:rsidRPr="0086462A">
              <w:rPr>
                <w:rFonts w:ascii="Times New Roman" w:hAnsi="Times New Roman" w:cs="Times New Roman"/>
                <w:b/>
                <w:bCs/>
              </w:rPr>
              <w:t>Journal Article</w:t>
            </w:r>
            <w:r w:rsidRPr="0086462A">
              <w:rPr>
                <w:rFonts w:ascii="Times New Roman" w:hAnsi="Times New Roman" w:cs="Times New Roman"/>
                <w:b/>
                <w:bCs/>
                <w:lang w:val="id-ID"/>
              </w:rPr>
              <w:t>s</w:t>
            </w:r>
          </w:p>
          <w:p w14:paraId="6505C766" w14:textId="77777777" w:rsidR="00E867E0" w:rsidRPr="00E867E0" w:rsidRDefault="00E867E0" w:rsidP="00D67587">
            <w:pPr>
              <w:pStyle w:val="Bibliography"/>
              <w:spacing w:line="360" w:lineRule="auto"/>
              <w:ind w:left="720" w:hanging="720"/>
              <w:rPr>
                <w:rFonts w:ascii="Times New Roman" w:hAnsi="Times New Roman" w:cs="Times New Roman"/>
                <w:noProof/>
                <w:sz w:val="24"/>
                <w:szCs w:val="24"/>
              </w:rPr>
            </w:pPr>
            <w:r w:rsidRPr="00E867E0">
              <w:rPr>
                <w:rFonts w:ascii="Times New Roman" w:hAnsi="Times New Roman" w:cs="Times New Roman"/>
                <w:noProof/>
                <w:sz w:val="24"/>
                <w:szCs w:val="24"/>
              </w:rPr>
              <w:t xml:space="preserve">MccGwire, J. (n.d.). A Game Theory Analysis of Donald Trump's Proposed Tariff on Chinese Exports. </w:t>
            </w:r>
            <w:r w:rsidRPr="00E867E0">
              <w:rPr>
                <w:rFonts w:ascii="Times New Roman" w:hAnsi="Times New Roman" w:cs="Times New Roman"/>
                <w:i/>
                <w:iCs/>
                <w:noProof/>
                <w:sz w:val="24"/>
                <w:szCs w:val="24"/>
              </w:rPr>
              <w:t>The Student Economic Review Vol.XXXI</w:t>
            </w:r>
            <w:r w:rsidRPr="00E867E0">
              <w:rPr>
                <w:rFonts w:ascii="Times New Roman" w:hAnsi="Times New Roman" w:cs="Times New Roman"/>
                <w:noProof/>
                <w:sz w:val="24"/>
                <w:szCs w:val="24"/>
              </w:rPr>
              <w:t>.</w:t>
            </w:r>
          </w:p>
          <w:p w14:paraId="6F95E882" w14:textId="77777777" w:rsidR="00E867E0" w:rsidRDefault="00E867E0" w:rsidP="00D67587">
            <w:pPr>
              <w:spacing w:line="360" w:lineRule="auto"/>
              <w:rPr>
                <w:rFonts w:ascii="Times New Roman" w:hAnsi="Times New Roman" w:cs="Times New Roman"/>
                <w:b/>
                <w:bCs/>
              </w:rPr>
            </w:pPr>
          </w:p>
          <w:p w14:paraId="275CAE84" w14:textId="228BFDD7" w:rsidR="00694D42" w:rsidRPr="0086462A" w:rsidRDefault="00694D42" w:rsidP="00D67587">
            <w:pPr>
              <w:spacing w:line="360" w:lineRule="auto"/>
              <w:rPr>
                <w:rFonts w:ascii="Times New Roman" w:hAnsi="Times New Roman" w:cs="Times New Roman"/>
              </w:rPr>
            </w:pPr>
            <w:r w:rsidRPr="0086462A">
              <w:rPr>
                <w:rFonts w:ascii="Times New Roman" w:hAnsi="Times New Roman" w:cs="Times New Roman"/>
                <w:b/>
                <w:bCs/>
              </w:rPr>
              <w:t>Article in Newspaper</w:t>
            </w:r>
          </w:p>
          <w:p w14:paraId="299FD818" w14:textId="77777777" w:rsidR="00694D42" w:rsidRPr="0086462A" w:rsidRDefault="00694D42" w:rsidP="00D67587">
            <w:pPr>
              <w:spacing w:after="240" w:line="360" w:lineRule="auto"/>
              <w:ind w:left="720" w:hanging="720"/>
              <w:rPr>
                <w:rFonts w:ascii="Times New Roman" w:hAnsi="Times New Roman" w:cs="Times New Roman"/>
              </w:rPr>
            </w:pPr>
            <w:proofErr w:type="spellStart"/>
            <w:r w:rsidRPr="0086462A">
              <w:rPr>
                <w:rFonts w:ascii="Times New Roman" w:hAnsi="Times New Roman" w:cs="Times New Roman"/>
              </w:rPr>
              <w:t>Hiarej</w:t>
            </w:r>
            <w:proofErr w:type="spellEnd"/>
            <w:r w:rsidRPr="0086462A">
              <w:rPr>
                <w:rFonts w:ascii="Times New Roman" w:hAnsi="Times New Roman" w:cs="Times New Roman"/>
              </w:rPr>
              <w:t>, Erik. No</w:t>
            </w:r>
            <w:r w:rsidRPr="0086462A">
              <w:rPr>
                <w:rFonts w:ascii="Times New Roman" w:hAnsi="Times New Roman" w:cs="Times New Roman"/>
                <w:lang w:val="id-ID"/>
              </w:rPr>
              <w:t>v</w:t>
            </w:r>
            <w:r w:rsidRPr="0086462A">
              <w:rPr>
                <w:rFonts w:ascii="Times New Roman" w:hAnsi="Times New Roman" w:cs="Times New Roman"/>
              </w:rPr>
              <w:t>ember</w:t>
            </w:r>
            <w:r w:rsidRPr="0086462A">
              <w:rPr>
                <w:rFonts w:ascii="Times New Roman" w:hAnsi="Times New Roman" w:cs="Times New Roman"/>
                <w:lang w:val="id-ID"/>
              </w:rPr>
              <w:t xml:space="preserve"> 2</w:t>
            </w:r>
            <w:r w:rsidRPr="0086462A">
              <w:rPr>
                <w:rFonts w:ascii="Times New Roman" w:hAnsi="Times New Roman" w:cs="Times New Roman"/>
              </w:rPr>
              <w:t xml:space="preserve">, 2008. </w:t>
            </w:r>
            <w:proofErr w:type="spellStart"/>
            <w:r w:rsidRPr="0086462A">
              <w:rPr>
                <w:rFonts w:ascii="Times New Roman" w:hAnsi="Times New Roman" w:cs="Times New Roman"/>
              </w:rPr>
              <w:t>Terorisme</w:t>
            </w:r>
            <w:proofErr w:type="spellEnd"/>
            <w:r w:rsidRPr="0086462A">
              <w:rPr>
                <w:rFonts w:ascii="Times New Roman" w:hAnsi="Times New Roman" w:cs="Times New Roman"/>
              </w:rPr>
              <w:t xml:space="preserve"> dan </w:t>
            </w:r>
            <w:proofErr w:type="spellStart"/>
            <w:r w:rsidRPr="0086462A">
              <w:rPr>
                <w:rFonts w:ascii="Times New Roman" w:hAnsi="Times New Roman" w:cs="Times New Roman"/>
              </w:rPr>
              <w:t>Individualisasi</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Perang</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i/>
                <w:iCs/>
              </w:rPr>
              <w:t>Kompas</w:t>
            </w:r>
            <w:proofErr w:type="spellEnd"/>
            <w:r w:rsidRPr="0086462A">
              <w:rPr>
                <w:rFonts w:ascii="Times New Roman" w:hAnsi="Times New Roman" w:cs="Times New Roman"/>
                <w:i/>
                <w:iCs/>
              </w:rPr>
              <w:t>,</w:t>
            </w:r>
            <w:r w:rsidRPr="0086462A">
              <w:rPr>
                <w:rFonts w:ascii="Times New Roman" w:hAnsi="Times New Roman" w:cs="Times New Roman"/>
              </w:rPr>
              <w:t xml:space="preserve"> </w:t>
            </w:r>
            <w:r w:rsidRPr="0086462A">
              <w:rPr>
                <w:rFonts w:ascii="Times New Roman" w:hAnsi="Times New Roman" w:cs="Times New Roman"/>
                <w:lang w:val="id-ID"/>
              </w:rPr>
              <w:t>p.</w:t>
            </w:r>
            <w:r w:rsidRPr="0086462A">
              <w:rPr>
                <w:rFonts w:ascii="Times New Roman" w:hAnsi="Times New Roman" w:cs="Times New Roman"/>
              </w:rPr>
              <w:t>6.</w:t>
            </w:r>
          </w:p>
          <w:p w14:paraId="7431D7E6" w14:textId="77777777" w:rsidR="00694D42" w:rsidRPr="0086462A" w:rsidRDefault="00694D42" w:rsidP="00D67587">
            <w:pPr>
              <w:spacing w:after="240" w:line="360" w:lineRule="auto"/>
              <w:ind w:left="720" w:hanging="720"/>
              <w:rPr>
                <w:rFonts w:ascii="Times New Roman" w:hAnsi="Times New Roman" w:cs="Times New Roman"/>
              </w:rPr>
            </w:pPr>
            <w:proofErr w:type="spellStart"/>
            <w:r w:rsidRPr="0086462A">
              <w:rPr>
                <w:rFonts w:ascii="Times New Roman" w:hAnsi="Times New Roman" w:cs="Times New Roman"/>
              </w:rPr>
              <w:t>Kompas</w:t>
            </w:r>
            <w:proofErr w:type="spellEnd"/>
            <w:r w:rsidRPr="0086462A">
              <w:rPr>
                <w:rFonts w:ascii="Times New Roman" w:hAnsi="Times New Roman" w:cs="Times New Roman"/>
              </w:rPr>
              <w:t>. November</w:t>
            </w:r>
            <w:r w:rsidRPr="0086462A">
              <w:rPr>
                <w:rFonts w:ascii="Times New Roman" w:hAnsi="Times New Roman" w:cs="Times New Roman"/>
                <w:lang w:val="id-ID"/>
              </w:rPr>
              <w:t xml:space="preserve"> 14</w:t>
            </w:r>
            <w:r w:rsidRPr="0086462A">
              <w:rPr>
                <w:rFonts w:ascii="Times New Roman" w:hAnsi="Times New Roman" w:cs="Times New Roman"/>
              </w:rPr>
              <w:t xml:space="preserve">, 2008. </w:t>
            </w:r>
            <w:r w:rsidRPr="0086462A">
              <w:rPr>
                <w:rFonts w:ascii="Times New Roman" w:hAnsi="Times New Roman" w:cs="Times New Roman"/>
                <w:i/>
                <w:iCs/>
              </w:rPr>
              <w:t xml:space="preserve">Korea Utara </w:t>
            </w:r>
            <w:proofErr w:type="spellStart"/>
            <w:r w:rsidRPr="0086462A">
              <w:rPr>
                <w:rFonts w:ascii="Times New Roman" w:hAnsi="Times New Roman" w:cs="Times New Roman"/>
                <w:i/>
                <w:iCs/>
              </w:rPr>
              <w:t>Semakin</w:t>
            </w:r>
            <w:proofErr w:type="spellEnd"/>
            <w:r w:rsidRPr="0086462A">
              <w:rPr>
                <w:rFonts w:ascii="Times New Roman" w:hAnsi="Times New Roman" w:cs="Times New Roman"/>
                <w:i/>
                <w:iCs/>
              </w:rPr>
              <w:t xml:space="preserve"> </w:t>
            </w:r>
            <w:proofErr w:type="spellStart"/>
            <w:r w:rsidRPr="0086462A">
              <w:rPr>
                <w:rFonts w:ascii="Times New Roman" w:hAnsi="Times New Roman" w:cs="Times New Roman"/>
                <w:i/>
                <w:iCs/>
              </w:rPr>
              <w:t>Mengisolasi</w:t>
            </w:r>
            <w:proofErr w:type="spellEnd"/>
            <w:r w:rsidRPr="0086462A">
              <w:rPr>
                <w:rFonts w:ascii="Times New Roman" w:hAnsi="Times New Roman" w:cs="Times New Roman"/>
                <w:i/>
                <w:iCs/>
              </w:rPr>
              <w:t xml:space="preserve"> </w:t>
            </w:r>
            <w:proofErr w:type="spellStart"/>
            <w:r w:rsidRPr="0086462A">
              <w:rPr>
                <w:rFonts w:ascii="Times New Roman" w:hAnsi="Times New Roman" w:cs="Times New Roman"/>
                <w:i/>
                <w:iCs/>
              </w:rPr>
              <w:t>Diri</w:t>
            </w:r>
            <w:proofErr w:type="spellEnd"/>
            <w:r w:rsidRPr="0086462A">
              <w:rPr>
                <w:rFonts w:ascii="Times New Roman" w:hAnsi="Times New Roman" w:cs="Times New Roman"/>
              </w:rPr>
              <w:t xml:space="preserve">, </w:t>
            </w:r>
            <w:r w:rsidRPr="0086462A">
              <w:rPr>
                <w:rFonts w:ascii="Times New Roman" w:hAnsi="Times New Roman" w:cs="Times New Roman"/>
                <w:lang w:val="id-ID"/>
              </w:rPr>
              <w:t>pp</w:t>
            </w:r>
            <w:r w:rsidRPr="0086462A">
              <w:rPr>
                <w:rFonts w:ascii="Times New Roman" w:hAnsi="Times New Roman" w:cs="Times New Roman"/>
              </w:rPr>
              <w:t>.9</w:t>
            </w:r>
            <w:r w:rsidRPr="0086462A">
              <w:rPr>
                <w:rFonts w:ascii="Times New Roman" w:hAnsi="Times New Roman" w:cs="Times New Roman"/>
                <w:lang w:val="id-ID"/>
              </w:rPr>
              <w:t>-10</w:t>
            </w:r>
            <w:r w:rsidRPr="0086462A">
              <w:rPr>
                <w:rFonts w:ascii="Times New Roman" w:hAnsi="Times New Roman" w:cs="Times New Roman"/>
              </w:rPr>
              <w:t xml:space="preserve"> (anonymous)</w:t>
            </w:r>
          </w:p>
          <w:p w14:paraId="373481D3" w14:textId="77777777" w:rsidR="00694D42" w:rsidRPr="0086462A" w:rsidRDefault="00694D42" w:rsidP="00D67587">
            <w:pPr>
              <w:spacing w:line="360" w:lineRule="auto"/>
              <w:ind w:left="720" w:hanging="720"/>
              <w:rPr>
                <w:rFonts w:ascii="Times New Roman" w:hAnsi="Times New Roman" w:cs="Times New Roman"/>
              </w:rPr>
            </w:pPr>
            <w:r w:rsidRPr="0086462A">
              <w:rPr>
                <w:rFonts w:ascii="Times New Roman" w:hAnsi="Times New Roman" w:cs="Times New Roman"/>
                <w:b/>
                <w:bCs/>
                <w:lang w:val="id-ID"/>
              </w:rPr>
              <w:t>Legal Documents</w:t>
            </w:r>
            <w:r w:rsidRPr="0086462A">
              <w:rPr>
                <w:rFonts w:ascii="Times New Roman" w:hAnsi="Times New Roman" w:cs="Times New Roman"/>
                <w:b/>
                <w:bCs/>
              </w:rPr>
              <w:t>:</w:t>
            </w:r>
          </w:p>
          <w:p w14:paraId="74654B73" w14:textId="77777777" w:rsidR="00694D42" w:rsidRPr="0086462A" w:rsidRDefault="00694D42" w:rsidP="00D67587">
            <w:pPr>
              <w:spacing w:after="240" w:line="360" w:lineRule="auto"/>
              <w:rPr>
                <w:rFonts w:ascii="Times New Roman" w:hAnsi="Times New Roman" w:cs="Times New Roman"/>
              </w:rPr>
            </w:pPr>
            <w:r w:rsidRPr="0086462A">
              <w:rPr>
                <w:rFonts w:ascii="Times New Roman" w:hAnsi="Times New Roman" w:cs="Times New Roman"/>
              </w:rPr>
              <w:t xml:space="preserve">Pusat </w:t>
            </w:r>
            <w:proofErr w:type="spellStart"/>
            <w:r w:rsidRPr="0086462A">
              <w:rPr>
                <w:rFonts w:ascii="Times New Roman" w:hAnsi="Times New Roman" w:cs="Times New Roman"/>
              </w:rPr>
              <w:t>Pembinaan</w:t>
            </w:r>
            <w:proofErr w:type="spellEnd"/>
            <w:r w:rsidRPr="0086462A">
              <w:rPr>
                <w:rFonts w:ascii="Times New Roman" w:hAnsi="Times New Roman" w:cs="Times New Roman"/>
              </w:rPr>
              <w:t xml:space="preserve"> dan </w:t>
            </w:r>
            <w:proofErr w:type="spellStart"/>
            <w:r w:rsidRPr="0086462A">
              <w:rPr>
                <w:rFonts w:ascii="Times New Roman" w:hAnsi="Times New Roman" w:cs="Times New Roman"/>
              </w:rPr>
              <w:t>Pengembangan</w:t>
            </w:r>
            <w:proofErr w:type="spellEnd"/>
            <w:r w:rsidRPr="0086462A">
              <w:rPr>
                <w:rFonts w:ascii="Times New Roman" w:hAnsi="Times New Roman" w:cs="Times New Roman"/>
              </w:rPr>
              <w:t xml:space="preserve"> Bahasa.1978. </w:t>
            </w:r>
            <w:proofErr w:type="spellStart"/>
            <w:r w:rsidRPr="0086462A">
              <w:rPr>
                <w:rFonts w:ascii="Times New Roman" w:hAnsi="Times New Roman" w:cs="Times New Roman"/>
              </w:rPr>
              <w:t>Pedoman</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Penulisan</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Laporan</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Penelitian</w:t>
            </w:r>
            <w:proofErr w:type="spellEnd"/>
            <w:r w:rsidRPr="0086462A">
              <w:rPr>
                <w:rFonts w:ascii="Times New Roman" w:hAnsi="Times New Roman" w:cs="Times New Roman"/>
              </w:rPr>
              <w:t xml:space="preserve">. Jakarta: </w:t>
            </w:r>
            <w:proofErr w:type="spellStart"/>
            <w:r w:rsidRPr="0086462A">
              <w:rPr>
                <w:rFonts w:ascii="Times New Roman" w:hAnsi="Times New Roman" w:cs="Times New Roman"/>
              </w:rPr>
              <w:lastRenderedPageBreak/>
              <w:t>Depdikbud</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Undang-undang</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Republik</w:t>
            </w:r>
            <w:proofErr w:type="spellEnd"/>
            <w:r w:rsidRPr="0086462A">
              <w:rPr>
                <w:rFonts w:ascii="Times New Roman" w:hAnsi="Times New Roman" w:cs="Times New Roman"/>
              </w:rPr>
              <w:t xml:space="preserve"> Indonesia </w:t>
            </w:r>
            <w:proofErr w:type="spellStart"/>
            <w:r w:rsidRPr="0086462A">
              <w:rPr>
                <w:rFonts w:ascii="Times New Roman" w:hAnsi="Times New Roman" w:cs="Times New Roman"/>
              </w:rPr>
              <w:t>Nomor</w:t>
            </w:r>
            <w:proofErr w:type="spellEnd"/>
            <w:r w:rsidRPr="0086462A">
              <w:rPr>
                <w:rFonts w:ascii="Times New Roman" w:hAnsi="Times New Roman" w:cs="Times New Roman"/>
              </w:rPr>
              <w:t xml:space="preserve"> 2 </w:t>
            </w:r>
            <w:proofErr w:type="spellStart"/>
            <w:r w:rsidRPr="0086462A">
              <w:rPr>
                <w:rFonts w:ascii="Times New Roman" w:hAnsi="Times New Roman" w:cs="Times New Roman"/>
              </w:rPr>
              <w:t>tentang</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Sistem</w:t>
            </w:r>
            <w:proofErr w:type="spellEnd"/>
            <w:r w:rsidRPr="0086462A">
              <w:rPr>
                <w:rFonts w:ascii="Times New Roman" w:hAnsi="Times New Roman" w:cs="Times New Roman"/>
              </w:rPr>
              <w:t xml:space="preserve"> Pendidikan </w:t>
            </w:r>
            <w:proofErr w:type="spellStart"/>
            <w:r w:rsidRPr="0086462A">
              <w:rPr>
                <w:rFonts w:ascii="Times New Roman" w:hAnsi="Times New Roman" w:cs="Times New Roman"/>
              </w:rPr>
              <w:t>Nasional</w:t>
            </w:r>
            <w:proofErr w:type="spellEnd"/>
            <w:r w:rsidRPr="0086462A">
              <w:rPr>
                <w:rFonts w:ascii="Times New Roman" w:hAnsi="Times New Roman" w:cs="Times New Roman"/>
              </w:rPr>
              <w:t>.</w:t>
            </w:r>
            <w:r w:rsidRPr="0086462A">
              <w:rPr>
                <w:rFonts w:ascii="Times New Roman" w:hAnsi="Times New Roman" w:cs="Times New Roman"/>
                <w:lang w:val="id-ID"/>
              </w:rPr>
              <w:t xml:space="preserve"> </w:t>
            </w:r>
            <w:r w:rsidRPr="0086462A">
              <w:rPr>
                <w:rFonts w:ascii="Times New Roman" w:hAnsi="Times New Roman" w:cs="Times New Roman"/>
              </w:rPr>
              <w:t>1990.</w:t>
            </w:r>
            <w:r w:rsidRPr="0086462A">
              <w:rPr>
                <w:rFonts w:ascii="Times New Roman" w:hAnsi="Times New Roman" w:cs="Times New Roman"/>
                <w:lang w:val="id-ID"/>
              </w:rPr>
              <w:t xml:space="preserve"> </w:t>
            </w:r>
            <w:r w:rsidRPr="0086462A">
              <w:rPr>
                <w:rFonts w:ascii="Times New Roman" w:hAnsi="Times New Roman" w:cs="Times New Roman"/>
              </w:rPr>
              <w:t xml:space="preserve">Jakarta: PT </w:t>
            </w:r>
            <w:proofErr w:type="spellStart"/>
            <w:r w:rsidRPr="0086462A">
              <w:rPr>
                <w:rFonts w:ascii="Times New Roman" w:hAnsi="Times New Roman" w:cs="Times New Roman"/>
              </w:rPr>
              <w:t>Armas</w:t>
            </w:r>
            <w:proofErr w:type="spellEnd"/>
            <w:r w:rsidRPr="0086462A">
              <w:rPr>
                <w:rFonts w:ascii="Times New Roman" w:hAnsi="Times New Roman" w:cs="Times New Roman"/>
              </w:rPr>
              <w:t xml:space="preserve"> Duta Jaya.</w:t>
            </w:r>
          </w:p>
          <w:p w14:paraId="6D0C65C6" w14:textId="77777777" w:rsidR="00694D42" w:rsidRPr="0086462A" w:rsidRDefault="00694D42" w:rsidP="00D67587">
            <w:pPr>
              <w:spacing w:line="360" w:lineRule="auto"/>
              <w:rPr>
                <w:rFonts w:ascii="Times New Roman" w:hAnsi="Times New Roman" w:cs="Times New Roman"/>
              </w:rPr>
            </w:pPr>
            <w:r w:rsidRPr="0086462A">
              <w:rPr>
                <w:rFonts w:ascii="Times New Roman" w:hAnsi="Times New Roman" w:cs="Times New Roman"/>
                <w:b/>
                <w:bCs/>
                <w:lang w:val="id-ID"/>
              </w:rPr>
              <w:t>Translated Books</w:t>
            </w:r>
            <w:r w:rsidRPr="0086462A">
              <w:rPr>
                <w:rFonts w:ascii="Times New Roman" w:hAnsi="Times New Roman" w:cs="Times New Roman"/>
              </w:rPr>
              <w:t>:</w:t>
            </w:r>
          </w:p>
          <w:p w14:paraId="0FA94575" w14:textId="77777777" w:rsidR="00694D42" w:rsidRPr="0086462A" w:rsidRDefault="00694D42" w:rsidP="00D67587">
            <w:pPr>
              <w:spacing w:after="240" w:line="360" w:lineRule="auto"/>
              <w:rPr>
                <w:rFonts w:ascii="Times New Roman" w:hAnsi="Times New Roman" w:cs="Times New Roman"/>
              </w:rPr>
            </w:pPr>
            <w:r w:rsidRPr="0086462A">
              <w:rPr>
                <w:rFonts w:ascii="Times New Roman" w:hAnsi="Times New Roman" w:cs="Times New Roman"/>
              </w:rPr>
              <w:t>Soros, George.</w:t>
            </w:r>
            <w:r w:rsidRPr="0086462A">
              <w:rPr>
                <w:rFonts w:ascii="Times New Roman" w:hAnsi="Times New Roman" w:cs="Times New Roman"/>
                <w:lang w:val="id-ID"/>
              </w:rPr>
              <w:t xml:space="preserve"> </w:t>
            </w:r>
            <w:r w:rsidRPr="0086462A">
              <w:rPr>
                <w:rFonts w:ascii="Times New Roman" w:hAnsi="Times New Roman" w:cs="Times New Roman"/>
              </w:rPr>
              <w:t xml:space="preserve">2000. </w:t>
            </w:r>
            <w:r w:rsidRPr="0086462A">
              <w:rPr>
                <w:rFonts w:ascii="Times New Roman" w:hAnsi="Times New Roman" w:cs="Times New Roman"/>
                <w:i/>
                <w:iCs/>
              </w:rPr>
              <w:t>Open Society: Reforming Global Capitalism</w:t>
            </w:r>
            <w:r w:rsidRPr="0086462A">
              <w:rPr>
                <w:rFonts w:ascii="Times New Roman" w:hAnsi="Times New Roman" w:cs="Times New Roman"/>
              </w:rPr>
              <w:t xml:space="preserve">. </w:t>
            </w:r>
            <w:r w:rsidRPr="0086462A">
              <w:rPr>
                <w:rFonts w:ascii="Times New Roman" w:hAnsi="Times New Roman" w:cs="Times New Roman"/>
                <w:lang w:val="id-ID"/>
              </w:rPr>
              <w:t>Translation by</w:t>
            </w:r>
            <w:r w:rsidRPr="0086462A">
              <w:rPr>
                <w:rFonts w:ascii="Times New Roman" w:hAnsi="Times New Roman" w:cs="Times New Roman"/>
              </w:rPr>
              <w:t xml:space="preserve"> Sri </w:t>
            </w:r>
            <w:proofErr w:type="spellStart"/>
            <w:r w:rsidRPr="0086462A">
              <w:rPr>
                <w:rFonts w:ascii="Times New Roman" w:hAnsi="Times New Roman" w:cs="Times New Roman"/>
              </w:rPr>
              <w:t>Koesdiyantiyah</w:t>
            </w:r>
            <w:proofErr w:type="spellEnd"/>
            <w:r w:rsidRPr="0086462A">
              <w:rPr>
                <w:rFonts w:ascii="Times New Roman" w:hAnsi="Times New Roman" w:cs="Times New Roman"/>
              </w:rPr>
              <w:t>.</w:t>
            </w:r>
            <w:r w:rsidRPr="0086462A">
              <w:rPr>
                <w:rFonts w:ascii="Times New Roman" w:hAnsi="Times New Roman" w:cs="Times New Roman"/>
                <w:lang w:val="id-ID"/>
              </w:rPr>
              <w:t xml:space="preserve"> </w:t>
            </w:r>
            <w:r w:rsidRPr="0086462A">
              <w:rPr>
                <w:rFonts w:ascii="Times New Roman" w:hAnsi="Times New Roman" w:cs="Times New Roman"/>
              </w:rPr>
              <w:t xml:space="preserve">2007. Jakarta: Yayasan </w:t>
            </w:r>
            <w:proofErr w:type="spellStart"/>
            <w:r w:rsidRPr="0086462A">
              <w:rPr>
                <w:rFonts w:ascii="Times New Roman" w:hAnsi="Times New Roman" w:cs="Times New Roman"/>
              </w:rPr>
              <w:t>Obor</w:t>
            </w:r>
            <w:proofErr w:type="spellEnd"/>
            <w:r w:rsidRPr="0086462A">
              <w:rPr>
                <w:rFonts w:ascii="Times New Roman" w:hAnsi="Times New Roman" w:cs="Times New Roman"/>
              </w:rPr>
              <w:t xml:space="preserve"> Indonesia.</w:t>
            </w:r>
          </w:p>
          <w:p w14:paraId="6BDA5BF7" w14:textId="77777777" w:rsidR="00694D42" w:rsidRPr="0086462A" w:rsidRDefault="00694D42" w:rsidP="00D67587">
            <w:pPr>
              <w:spacing w:line="360" w:lineRule="auto"/>
              <w:rPr>
                <w:rFonts w:ascii="Times New Roman" w:hAnsi="Times New Roman" w:cs="Times New Roman"/>
                <w:b/>
                <w:bCs/>
              </w:rPr>
            </w:pPr>
            <w:r w:rsidRPr="0086462A">
              <w:rPr>
                <w:rFonts w:ascii="Times New Roman" w:hAnsi="Times New Roman" w:cs="Times New Roman"/>
                <w:b/>
                <w:bCs/>
              </w:rPr>
              <w:t>T</w:t>
            </w:r>
            <w:r w:rsidRPr="0086462A">
              <w:rPr>
                <w:rFonts w:ascii="Times New Roman" w:hAnsi="Times New Roman" w:cs="Times New Roman"/>
                <w:b/>
                <w:bCs/>
                <w:lang w:val="id-ID"/>
              </w:rPr>
              <w:t>h</w:t>
            </w:r>
            <w:r w:rsidRPr="0086462A">
              <w:rPr>
                <w:rFonts w:ascii="Times New Roman" w:hAnsi="Times New Roman" w:cs="Times New Roman"/>
                <w:b/>
                <w:bCs/>
              </w:rPr>
              <w:t>es</w:t>
            </w:r>
            <w:r w:rsidRPr="0086462A">
              <w:rPr>
                <w:rFonts w:ascii="Times New Roman" w:hAnsi="Times New Roman" w:cs="Times New Roman"/>
                <w:b/>
                <w:bCs/>
                <w:lang w:val="id-ID"/>
              </w:rPr>
              <w:t>e</w:t>
            </w:r>
            <w:r w:rsidRPr="0086462A">
              <w:rPr>
                <w:rFonts w:ascii="Times New Roman" w:hAnsi="Times New Roman" w:cs="Times New Roman"/>
                <w:b/>
                <w:bCs/>
              </w:rPr>
              <w:t xml:space="preserve">s, </w:t>
            </w:r>
            <w:proofErr w:type="spellStart"/>
            <w:r w:rsidRPr="0086462A">
              <w:rPr>
                <w:rFonts w:ascii="Times New Roman" w:hAnsi="Times New Roman" w:cs="Times New Roman"/>
                <w:b/>
                <w:bCs/>
              </w:rPr>
              <w:t>Diserta</w:t>
            </w:r>
            <w:proofErr w:type="spellEnd"/>
            <w:r w:rsidRPr="0086462A">
              <w:rPr>
                <w:rFonts w:ascii="Times New Roman" w:hAnsi="Times New Roman" w:cs="Times New Roman"/>
                <w:b/>
                <w:bCs/>
                <w:lang w:val="id-ID"/>
              </w:rPr>
              <w:t>tions,</w:t>
            </w:r>
            <w:r w:rsidRPr="0086462A">
              <w:rPr>
                <w:rFonts w:ascii="Times New Roman" w:hAnsi="Times New Roman" w:cs="Times New Roman"/>
                <w:b/>
                <w:bCs/>
              </w:rPr>
              <w:t xml:space="preserve"> </w:t>
            </w:r>
            <w:r w:rsidRPr="0086462A">
              <w:rPr>
                <w:rFonts w:ascii="Times New Roman" w:hAnsi="Times New Roman" w:cs="Times New Roman"/>
                <w:b/>
                <w:bCs/>
                <w:lang w:val="id-ID"/>
              </w:rPr>
              <w:t>Research Reports</w:t>
            </w:r>
            <w:r w:rsidRPr="0086462A">
              <w:rPr>
                <w:rFonts w:ascii="Times New Roman" w:hAnsi="Times New Roman" w:cs="Times New Roman"/>
                <w:b/>
                <w:bCs/>
              </w:rPr>
              <w:t>:</w:t>
            </w:r>
          </w:p>
          <w:p w14:paraId="3306F0FE" w14:textId="2372CF65" w:rsidR="00694D42" w:rsidRPr="0086462A" w:rsidRDefault="00694D42" w:rsidP="00D67587">
            <w:pPr>
              <w:spacing w:after="240" w:line="360" w:lineRule="auto"/>
              <w:rPr>
                <w:rFonts w:ascii="Times New Roman" w:hAnsi="Times New Roman" w:cs="Times New Roman"/>
              </w:rPr>
            </w:pPr>
            <w:proofErr w:type="spellStart"/>
            <w:r w:rsidRPr="0086462A">
              <w:rPr>
                <w:rFonts w:ascii="Times New Roman" w:hAnsi="Times New Roman" w:cs="Times New Roman"/>
              </w:rPr>
              <w:t>Sugito</w:t>
            </w:r>
            <w:proofErr w:type="spellEnd"/>
            <w:r w:rsidRPr="0086462A">
              <w:rPr>
                <w:rFonts w:ascii="Times New Roman" w:hAnsi="Times New Roman" w:cs="Times New Roman"/>
              </w:rPr>
              <w:t>.</w:t>
            </w:r>
            <w:r w:rsidR="00D14007">
              <w:rPr>
                <w:rFonts w:ascii="Times New Roman" w:hAnsi="Times New Roman" w:cs="Times New Roman"/>
              </w:rPr>
              <w:t xml:space="preserve"> </w:t>
            </w:r>
            <w:r w:rsidRPr="0086462A">
              <w:rPr>
                <w:rFonts w:ascii="Times New Roman" w:hAnsi="Times New Roman" w:cs="Times New Roman"/>
              </w:rPr>
              <w:t>2007</w:t>
            </w:r>
            <w:r w:rsidRPr="0086462A">
              <w:rPr>
                <w:rFonts w:ascii="Times New Roman" w:hAnsi="Times New Roman" w:cs="Times New Roman"/>
                <w:b/>
                <w:bCs/>
              </w:rPr>
              <w:t>.</w:t>
            </w:r>
            <w:r w:rsidRPr="0086462A">
              <w:rPr>
                <w:rFonts w:ascii="Times New Roman" w:hAnsi="Times New Roman" w:cs="Times New Roman"/>
              </w:rPr>
              <w:t xml:space="preserve"> </w:t>
            </w:r>
            <w:proofErr w:type="spellStart"/>
            <w:r w:rsidRPr="0086462A">
              <w:rPr>
                <w:rFonts w:ascii="Times New Roman" w:hAnsi="Times New Roman" w:cs="Times New Roman"/>
                <w:i/>
                <w:iCs/>
              </w:rPr>
              <w:t>Analisis</w:t>
            </w:r>
            <w:proofErr w:type="spellEnd"/>
            <w:r w:rsidRPr="0086462A">
              <w:rPr>
                <w:rFonts w:ascii="Times New Roman" w:hAnsi="Times New Roman" w:cs="Times New Roman"/>
                <w:i/>
                <w:iCs/>
              </w:rPr>
              <w:t xml:space="preserve"> </w:t>
            </w:r>
            <w:proofErr w:type="spellStart"/>
            <w:r w:rsidRPr="0086462A">
              <w:rPr>
                <w:rFonts w:ascii="Times New Roman" w:hAnsi="Times New Roman" w:cs="Times New Roman"/>
                <w:i/>
                <w:iCs/>
              </w:rPr>
              <w:t>Terhadap</w:t>
            </w:r>
            <w:proofErr w:type="spellEnd"/>
            <w:r w:rsidRPr="0086462A">
              <w:rPr>
                <w:rFonts w:ascii="Times New Roman" w:hAnsi="Times New Roman" w:cs="Times New Roman"/>
                <w:i/>
                <w:iCs/>
              </w:rPr>
              <w:t xml:space="preserve"> </w:t>
            </w:r>
            <w:proofErr w:type="spellStart"/>
            <w:r w:rsidRPr="0086462A">
              <w:rPr>
                <w:rFonts w:ascii="Times New Roman" w:hAnsi="Times New Roman" w:cs="Times New Roman"/>
                <w:i/>
                <w:iCs/>
              </w:rPr>
              <w:t>Misi</w:t>
            </w:r>
            <w:proofErr w:type="spellEnd"/>
            <w:r w:rsidRPr="0086462A">
              <w:rPr>
                <w:rFonts w:ascii="Times New Roman" w:hAnsi="Times New Roman" w:cs="Times New Roman"/>
                <w:i/>
                <w:iCs/>
              </w:rPr>
              <w:t xml:space="preserve"> Peacebuilding United Nations Transition Administration In East Timor (UNTAET).</w:t>
            </w:r>
            <w:r w:rsidRPr="0086462A">
              <w:rPr>
                <w:rFonts w:ascii="Times New Roman" w:hAnsi="Times New Roman" w:cs="Times New Roman"/>
              </w:rPr>
              <w:t xml:space="preserve"> </w:t>
            </w:r>
            <w:r w:rsidRPr="0086462A">
              <w:rPr>
                <w:rFonts w:ascii="Times New Roman" w:hAnsi="Times New Roman" w:cs="Times New Roman"/>
                <w:lang w:val="id-ID"/>
              </w:rPr>
              <w:t>Thesis is not published</w:t>
            </w:r>
            <w:r w:rsidRPr="0086462A">
              <w:rPr>
                <w:rFonts w:ascii="Times New Roman" w:hAnsi="Times New Roman" w:cs="Times New Roman"/>
              </w:rPr>
              <w:t xml:space="preserve">. Yogyakarta: </w:t>
            </w:r>
            <w:proofErr w:type="spellStart"/>
            <w:r w:rsidRPr="0086462A">
              <w:rPr>
                <w:rFonts w:ascii="Times New Roman" w:hAnsi="Times New Roman" w:cs="Times New Roman"/>
              </w:rPr>
              <w:t>Sekolah</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Pasca</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Sarjana</w:t>
            </w:r>
            <w:proofErr w:type="spellEnd"/>
            <w:r w:rsidRPr="0086462A">
              <w:rPr>
                <w:rFonts w:ascii="Times New Roman" w:hAnsi="Times New Roman" w:cs="Times New Roman"/>
              </w:rPr>
              <w:t xml:space="preserve"> UGM.</w:t>
            </w:r>
          </w:p>
          <w:p w14:paraId="2C58073B" w14:textId="77777777" w:rsidR="00694D42" w:rsidRPr="0086462A" w:rsidRDefault="00694D42" w:rsidP="00D67587">
            <w:pPr>
              <w:spacing w:line="360" w:lineRule="auto"/>
              <w:rPr>
                <w:rFonts w:ascii="Times New Roman" w:hAnsi="Times New Roman" w:cs="Times New Roman"/>
              </w:rPr>
            </w:pPr>
            <w:r w:rsidRPr="0086462A">
              <w:rPr>
                <w:rFonts w:ascii="Times New Roman" w:hAnsi="Times New Roman" w:cs="Times New Roman"/>
                <w:b/>
                <w:bCs/>
                <w:lang w:val="id-ID"/>
              </w:rPr>
              <w:t>Seminar Papers</w:t>
            </w:r>
            <w:r w:rsidRPr="0086462A">
              <w:rPr>
                <w:rFonts w:ascii="Times New Roman" w:hAnsi="Times New Roman" w:cs="Times New Roman"/>
              </w:rPr>
              <w:t>:</w:t>
            </w:r>
          </w:p>
          <w:p w14:paraId="481A3CCC" w14:textId="77777777" w:rsidR="00694D42" w:rsidRPr="0086462A" w:rsidRDefault="00694D42" w:rsidP="00D67587">
            <w:pPr>
              <w:spacing w:after="240" w:line="360" w:lineRule="auto"/>
              <w:rPr>
                <w:rFonts w:ascii="Times New Roman" w:hAnsi="Times New Roman" w:cs="Times New Roman"/>
              </w:rPr>
            </w:pPr>
            <w:proofErr w:type="spellStart"/>
            <w:r w:rsidRPr="0086462A">
              <w:rPr>
                <w:rFonts w:ascii="Times New Roman" w:hAnsi="Times New Roman" w:cs="Times New Roman"/>
              </w:rPr>
              <w:t>Garnaut</w:t>
            </w:r>
            <w:proofErr w:type="spellEnd"/>
            <w:r w:rsidRPr="0086462A">
              <w:rPr>
                <w:rFonts w:ascii="Times New Roman" w:hAnsi="Times New Roman" w:cs="Times New Roman"/>
              </w:rPr>
              <w:t xml:space="preserve">, Ross. 2008. </w:t>
            </w:r>
            <w:r w:rsidRPr="0086462A">
              <w:rPr>
                <w:rFonts w:ascii="Times New Roman" w:hAnsi="Times New Roman" w:cs="Times New Roman"/>
                <w:i/>
                <w:iCs/>
              </w:rPr>
              <w:t>Indonesia and the World of Climate Change.</w:t>
            </w:r>
            <w:r w:rsidRPr="0086462A">
              <w:rPr>
                <w:rFonts w:ascii="Times New Roman" w:hAnsi="Times New Roman" w:cs="Times New Roman"/>
              </w:rPr>
              <w:t xml:space="preserve"> </w:t>
            </w:r>
            <w:proofErr w:type="spellStart"/>
            <w:r w:rsidRPr="0086462A">
              <w:rPr>
                <w:rFonts w:ascii="Times New Roman" w:hAnsi="Times New Roman" w:cs="Times New Roman"/>
              </w:rPr>
              <w:t>Makalah</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disajikan</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dalam</w:t>
            </w:r>
            <w:proofErr w:type="spellEnd"/>
            <w:r w:rsidRPr="0086462A">
              <w:rPr>
                <w:rFonts w:ascii="Times New Roman" w:hAnsi="Times New Roman" w:cs="Times New Roman"/>
              </w:rPr>
              <w:t xml:space="preserve"> </w:t>
            </w:r>
            <w:proofErr w:type="spellStart"/>
            <w:r w:rsidRPr="0086462A">
              <w:rPr>
                <w:rFonts w:ascii="Times New Roman" w:hAnsi="Times New Roman" w:cs="Times New Roman"/>
              </w:rPr>
              <w:t>Panglaykim</w:t>
            </w:r>
            <w:proofErr w:type="spellEnd"/>
            <w:r w:rsidRPr="0086462A">
              <w:rPr>
                <w:rFonts w:ascii="Times New Roman" w:hAnsi="Times New Roman" w:cs="Times New Roman"/>
              </w:rPr>
              <w:t xml:space="preserve"> Memorial Lecture. CSIS, Jakarta, 17 </w:t>
            </w:r>
            <w:proofErr w:type="spellStart"/>
            <w:r w:rsidRPr="0086462A">
              <w:rPr>
                <w:rFonts w:ascii="Times New Roman" w:hAnsi="Times New Roman" w:cs="Times New Roman"/>
              </w:rPr>
              <w:t>Oktober</w:t>
            </w:r>
            <w:proofErr w:type="spellEnd"/>
            <w:r w:rsidRPr="0086462A">
              <w:rPr>
                <w:rFonts w:ascii="Times New Roman" w:hAnsi="Times New Roman" w:cs="Times New Roman"/>
              </w:rPr>
              <w:t>.</w:t>
            </w:r>
          </w:p>
          <w:p w14:paraId="2AABB4CE" w14:textId="18440D3E" w:rsidR="008826D7" w:rsidRPr="0086462A" w:rsidRDefault="00694D42" w:rsidP="00D67587">
            <w:pPr>
              <w:spacing w:line="360" w:lineRule="auto"/>
              <w:rPr>
                <w:rFonts w:ascii="Times New Roman" w:hAnsi="Times New Roman" w:cs="Times New Roman"/>
                <w:b/>
                <w:bCs/>
              </w:rPr>
            </w:pPr>
            <w:r w:rsidRPr="0086462A">
              <w:rPr>
                <w:rFonts w:ascii="Times New Roman" w:hAnsi="Times New Roman" w:cs="Times New Roman"/>
                <w:b/>
                <w:bCs/>
              </w:rPr>
              <w:t>Internet (</w:t>
            </w:r>
            <w:r w:rsidRPr="0086462A">
              <w:rPr>
                <w:rFonts w:ascii="Times New Roman" w:hAnsi="Times New Roman" w:cs="Times New Roman"/>
                <w:b/>
                <w:bCs/>
                <w:lang w:val="id-ID"/>
              </w:rPr>
              <w:t>Individual</w:t>
            </w:r>
            <w:r w:rsidRPr="0086462A">
              <w:rPr>
                <w:rFonts w:ascii="Times New Roman" w:hAnsi="Times New Roman" w:cs="Times New Roman"/>
                <w:b/>
                <w:bCs/>
              </w:rPr>
              <w:t>)</w:t>
            </w:r>
          </w:p>
          <w:p w14:paraId="2B147312" w14:textId="77777777" w:rsidR="00694D42" w:rsidRPr="0086462A" w:rsidRDefault="00694D42" w:rsidP="00D67587">
            <w:pPr>
              <w:spacing w:after="240" w:line="360" w:lineRule="auto"/>
              <w:rPr>
                <w:rFonts w:ascii="Times New Roman" w:hAnsi="Times New Roman" w:cs="Times New Roman"/>
                <w:b/>
                <w:bCs/>
              </w:rPr>
            </w:pPr>
            <w:r w:rsidRPr="0086462A">
              <w:rPr>
                <w:rFonts w:ascii="Times New Roman" w:hAnsi="Times New Roman" w:cs="Times New Roman"/>
              </w:rPr>
              <w:t xml:space="preserve">Ahmadi, </w:t>
            </w:r>
            <w:proofErr w:type="spellStart"/>
            <w:r w:rsidRPr="0086462A">
              <w:rPr>
                <w:rFonts w:ascii="Times New Roman" w:hAnsi="Times New Roman" w:cs="Times New Roman"/>
              </w:rPr>
              <w:t>Sidiq</w:t>
            </w:r>
            <w:proofErr w:type="spellEnd"/>
            <w:r w:rsidRPr="0086462A">
              <w:rPr>
                <w:rFonts w:ascii="Times New Roman" w:hAnsi="Times New Roman" w:cs="Times New Roman"/>
              </w:rPr>
              <w:t>.</w:t>
            </w:r>
            <w:r w:rsidRPr="0086462A">
              <w:rPr>
                <w:rFonts w:ascii="Times New Roman" w:hAnsi="Times New Roman" w:cs="Times New Roman"/>
                <w:lang w:val="id-ID"/>
              </w:rPr>
              <w:t xml:space="preserve"> </w:t>
            </w:r>
            <w:r w:rsidRPr="0086462A">
              <w:rPr>
                <w:rFonts w:ascii="Times New Roman" w:hAnsi="Times New Roman" w:cs="Times New Roman"/>
              </w:rPr>
              <w:t xml:space="preserve">2008. </w:t>
            </w:r>
            <w:proofErr w:type="spellStart"/>
            <w:r w:rsidRPr="0086462A">
              <w:rPr>
                <w:rFonts w:ascii="Times New Roman" w:hAnsi="Times New Roman" w:cs="Times New Roman"/>
              </w:rPr>
              <w:t>Tantangan</w:t>
            </w:r>
            <w:proofErr w:type="spellEnd"/>
            <w:r w:rsidRPr="0086462A">
              <w:rPr>
                <w:rFonts w:ascii="Times New Roman" w:hAnsi="Times New Roman" w:cs="Times New Roman"/>
              </w:rPr>
              <w:t xml:space="preserve"> </w:t>
            </w:r>
            <w:r w:rsidRPr="0086462A">
              <w:rPr>
                <w:rFonts w:ascii="Times New Roman" w:hAnsi="Times New Roman" w:cs="Times New Roman"/>
                <w:i/>
                <w:iCs/>
              </w:rPr>
              <w:t xml:space="preserve">ASEAN </w:t>
            </w:r>
            <w:proofErr w:type="spellStart"/>
            <w:r w:rsidRPr="0086462A">
              <w:rPr>
                <w:rFonts w:ascii="Times New Roman" w:hAnsi="Times New Roman" w:cs="Times New Roman"/>
                <w:i/>
                <w:iCs/>
              </w:rPr>
              <w:t>Pasca</w:t>
            </w:r>
            <w:proofErr w:type="spellEnd"/>
            <w:r w:rsidRPr="0086462A">
              <w:rPr>
                <w:rFonts w:ascii="Times New Roman" w:hAnsi="Times New Roman" w:cs="Times New Roman"/>
                <w:i/>
                <w:iCs/>
              </w:rPr>
              <w:t xml:space="preserve"> Agreement on Transboundary Haze Pollution</w:t>
            </w:r>
            <w:r w:rsidRPr="0086462A">
              <w:rPr>
                <w:rFonts w:ascii="Times New Roman" w:hAnsi="Times New Roman" w:cs="Times New Roman"/>
              </w:rPr>
              <w:t xml:space="preserve">. (Online), </w:t>
            </w:r>
            <w:r>
              <w:rPr>
                <w:rFonts w:ascii="Times New Roman" w:hAnsi="Times New Roman" w:cs="Times New Roman"/>
                <w:lang w:val="id-ID"/>
              </w:rPr>
              <w:t>&lt;</w:t>
            </w:r>
            <w:r w:rsidRPr="0086462A">
              <w:fldChar w:fldCharType="begin"/>
            </w:r>
            <w:r w:rsidRPr="0086462A">
              <w:instrText xml:space="preserve"> HYPERLINK "http://www.aseansec.org/pdf/agr_haze.pdf" </w:instrText>
            </w:r>
            <w:r w:rsidRPr="0086462A">
              <w:fldChar w:fldCharType="separate"/>
            </w:r>
            <w:r w:rsidRPr="0086462A">
              <w:rPr>
                <w:rStyle w:val="Hyperlink"/>
                <w:rFonts w:ascii="Times New Roman" w:hAnsi="Times New Roman"/>
                <w:color w:val="auto"/>
                <w:u w:val="none"/>
              </w:rPr>
              <w:t>http://www.aseansec.org/pdf/agr_haze.pdf</w:t>
            </w:r>
            <w:r w:rsidRPr="0086462A">
              <w:rPr>
                <w:rStyle w:val="Hyperlink"/>
                <w:rFonts w:ascii="Times New Roman" w:hAnsi="Times New Roman"/>
                <w:color w:val="auto"/>
                <w:u w:val="none"/>
              </w:rPr>
              <w:fldChar w:fldCharType="end"/>
            </w:r>
            <w:r>
              <w:rPr>
                <w:rStyle w:val="Hyperlink"/>
                <w:rFonts w:ascii="Times New Roman" w:hAnsi="Times New Roman"/>
                <w:color w:val="auto"/>
                <w:u w:val="none"/>
                <w:lang w:val="id-ID"/>
              </w:rPr>
              <w:t>&gt;</w:t>
            </w:r>
            <w:r w:rsidRPr="0086462A">
              <w:rPr>
                <w:rFonts w:ascii="Times New Roman" w:hAnsi="Times New Roman" w:cs="Times New Roman"/>
              </w:rPr>
              <w:t xml:space="preserve">, </w:t>
            </w:r>
            <w:proofErr w:type="spellStart"/>
            <w:r w:rsidRPr="0086462A">
              <w:rPr>
                <w:rFonts w:ascii="Times New Roman" w:hAnsi="Times New Roman" w:cs="Times New Roman"/>
              </w:rPr>
              <w:t>diakses</w:t>
            </w:r>
            <w:proofErr w:type="spellEnd"/>
            <w:r w:rsidRPr="0086462A">
              <w:rPr>
                <w:rFonts w:ascii="Times New Roman" w:hAnsi="Times New Roman" w:cs="Times New Roman"/>
              </w:rPr>
              <w:t xml:space="preserve"> 12 November 2008).</w:t>
            </w:r>
          </w:p>
          <w:p w14:paraId="4A8F4A63" w14:textId="77777777" w:rsidR="00694D42" w:rsidRPr="0086462A" w:rsidRDefault="00694D42" w:rsidP="00D67587">
            <w:pPr>
              <w:spacing w:line="360" w:lineRule="auto"/>
              <w:rPr>
                <w:rFonts w:ascii="Times New Roman" w:hAnsi="Times New Roman" w:cs="Times New Roman"/>
                <w:b/>
                <w:bCs/>
              </w:rPr>
            </w:pPr>
            <w:r w:rsidRPr="0086462A">
              <w:rPr>
                <w:rFonts w:ascii="Times New Roman" w:hAnsi="Times New Roman" w:cs="Times New Roman"/>
                <w:b/>
                <w:bCs/>
              </w:rPr>
              <w:t>Inter</w:t>
            </w:r>
            <w:r>
              <w:rPr>
                <w:rFonts w:ascii="Times New Roman" w:hAnsi="Times New Roman" w:cs="Times New Roman"/>
                <w:b/>
                <w:bCs/>
              </w:rPr>
              <w:t xml:space="preserve">net </w:t>
            </w:r>
            <w:r>
              <w:rPr>
                <w:rFonts w:ascii="Times New Roman" w:hAnsi="Times New Roman" w:cs="Times New Roman"/>
                <w:b/>
                <w:bCs/>
                <w:lang w:val="id-ID"/>
              </w:rPr>
              <w:t>(Online Journals</w:t>
            </w:r>
            <w:r w:rsidRPr="0086462A">
              <w:rPr>
                <w:rFonts w:ascii="Times New Roman" w:hAnsi="Times New Roman" w:cs="Times New Roman"/>
                <w:b/>
                <w:bCs/>
              </w:rPr>
              <w:t>)</w:t>
            </w:r>
          </w:p>
          <w:p w14:paraId="7625916D" w14:textId="660E2702" w:rsidR="00694D42" w:rsidRPr="000518EC" w:rsidRDefault="008826D7" w:rsidP="00D67587">
            <w:pPr>
              <w:spacing w:after="240" w:line="360" w:lineRule="auto"/>
              <w:rPr>
                <w:rFonts w:ascii="Times New Roman" w:hAnsi="Times New Roman" w:cs="Times New Roman"/>
              </w:rPr>
            </w:pPr>
            <w:proofErr w:type="spellStart"/>
            <w:r>
              <w:rPr>
                <w:rFonts w:ascii="Times New Roman" w:hAnsi="Times New Roman" w:cs="Times New Roman"/>
              </w:rPr>
              <w:t>Rofi’i</w:t>
            </w:r>
            <w:proofErr w:type="spellEnd"/>
            <w:r w:rsidR="00694D42" w:rsidRPr="0086462A">
              <w:rPr>
                <w:rFonts w:ascii="Times New Roman" w:hAnsi="Times New Roman" w:cs="Times New Roman"/>
              </w:rPr>
              <w:t xml:space="preserve">, </w:t>
            </w:r>
            <w:r w:rsidR="002F6391">
              <w:rPr>
                <w:rFonts w:ascii="Times New Roman" w:hAnsi="Times New Roman" w:cs="Times New Roman"/>
              </w:rPr>
              <w:t xml:space="preserve">M. </w:t>
            </w:r>
            <w:proofErr w:type="spellStart"/>
            <w:r>
              <w:rPr>
                <w:rFonts w:ascii="Times New Roman" w:hAnsi="Times New Roman" w:cs="Times New Roman"/>
              </w:rPr>
              <w:t>Sya’roni</w:t>
            </w:r>
            <w:proofErr w:type="spellEnd"/>
            <w:r w:rsidR="00694D42" w:rsidRPr="0086462A">
              <w:rPr>
                <w:rFonts w:ascii="Times New Roman" w:hAnsi="Times New Roman" w:cs="Times New Roman"/>
              </w:rPr>
              <w:t xml:space="preserve">. </w:t>
            </w:r>
            <w:r w:rsidR="002F6391">
              <w:rPr>
                <w:rFonts w:ascii="Times New Roman" w:hAnsi="Times New Roman" w:cs="Times New Roman"/>
              </w:rPr>
              <w:t>2015</w:t>
            </w:r>
            <w:r w:rsidR="00694D42" w:rsidRPr="0086462A">
              <w:rPr>
                <w:rFonts w:ascii="Times New Roman" w:hAnsi="Times New Roman" w:cs="Times New Roman"/>
              </w:rPr>
              <w:t>.</w:t>
            </w:r>
            <w:r w:rsidR="000518EC">
              <w:rPr>
                <w:rFonts w:ascii="Times New Roman" w:hAnsi="Times New Roman" w:cs="Times New Roman"/>
              </w:rPr>
              <w:t xml:space="preserve"> </w:t>
            </w:r>
            <w:r w:rsidR="000518EC" w:rsidRPr="00266882">
              <w:rPr>
                <w:rFonts w:ascii="Times New Roman" w:hAnsi="Times New Roman" w:cs="Times New Roman"/>
                <w:i/>
              </w:rPr>
              <w:t xml:space="preserve">Babak </w:t>
            </w:r>
            <w:proofErr w:type="spellStart"/>
            <w:r w:rsidR="000518EC" w:rsidRPr="00266882">
              <w:rPr>
                <w:rFonts w:ascii="Times New Roman" w:hAnsi="Times New Roman" w:cs="Times New Roman"/>
                <w:i/>
              </w:rPr>
              <w:t>Nuklir</w:t>
            </w:r>
            <w:proofErr w:type="spellEnd"/>
            <w:r w:rsidR="000518EC" w:rsidRPr="00266882">
              <w:rPr>
                <w:rFonts w:ascii="Times New Roman" w:hAnsi="Times New Roman" w:cs="Times New Roman"/>
                <w:i/>
              </w:rPr>
              <w:t xml:space="preserve"> Iran: </w:t>
            </w:r>
            <w:proofErr w:type="spellStart"/>
            <w:r w:rsidR="000518EC" w:rsidRPr="00266882">
              <w:rPr>
                <w:rFonts w:ascii="Times New Roman" w:hAnsi="Times New Roman" w:cs="Times New Roman"/>
                <w:i/>
              </w:rPr>
              <w:t>Memahami</w:t>
            </w:r>
            <w:proofErr w:type="spellEnd"/>
            <w:r w:rsidR="000518EC" w:rsidRPr="00266882">
              <w:rPr>
                <w:rFonts w:ascii="Times New Roman" w:hAnsi="Times New Roman" w:cs="Times New Roman"/>
                <w:i/>
              </w:rPr>
              <w:t xml:space="preserve"> </w:t>
            </w:r>
            <w:proofErr w:type="spellStart"/>
            <w:r w:rsidR="000518EC" w:rsidRPr="00266882">
              <w:rPr>
                <w:rFonts w:ascii="Times New Roman" w:hAnsi="Times New Roman" w:cs="Times New Roman"/>
                <w:i/>
              </w:rPr>
              <w:t>Manuver</w:t>
            </w:r>
            <w:proofErr w:type="spellEnd"/>
            <w:r w:rsidR="000518EC" w:rsidRPr="00266882">
              <w:rPr>
                <w:rFonts w:ascii="Times New Roman" w:hAnsi="Times New Roman" w:cs="Times New Roman"/>
                <w:i/>
              </w:rPr>
              <w:t xml:space="preserve"> Iran dan </w:t>
            </w:r>
            <w:proofErr w:type="spellStart"/>
            <w:r w:rsidR="000518EC" w:rsidRPr="00266882">
              <w:rPr>
                <w:rFonts w:ascii="Times New Roman" w:hAnsi="Times New Roman" w:cs="Times New Roman"/>
                <w:i/>
              </w:rPr>
              <w:t>Dinamika</w:t>
            </w:r>
            <w:proofErr w:type="spellEnd"/>
            <w:r w:rsidR="000518EC" w:rsidRPr="00266882">
              <w:rPr>
                <w:rFonts w:ascii="Times New Roman" w:hAnsi="Times New Roman" w:cs="Times New Roman"/>
                <w:i/>
              </w:rPr>
              <w:t xml:space="preserve"> </w:t>
            </w:r>
            <w:proofErr w:type="spellStart"/>
            <w:r w:rsidR="000518EC" w:rsidRPr="00266882">
              <w:rPr>
                <w:rFonts w:ascii="Times New Roman" w:hAnsi="Times New Roman" w:cs="Times New Roman"/>
                <w:i/>
              </w:rPr>
              <w:t>Politik</w:t>
            </w:r>
            <w:proofErr w:type="spellEnd"/>
            <w:r w:rsidR="000518EC" w:rsidRPr="00266882">
              <w:rPr>
                <w:rFonts w:ascii="Times New Roman" w:hAnsi="Times New Roman" w:cs="Times New Roman"/>
                <w:i/>
              </w:rPr>
              <w:t xml:space="preserve"> Kawasan Timur Tengah. </w:t>
            </w:r>
            <w:r w:rsidR="00694D42">
              <w:rPr>
                <w:rFonts w:ascii="Times New Roman" w:hAnsi="Times New Roman" w:cs="Times New Roman"/>
              </w:rPr>
              <w:t xml:space="preserve">(Online), </w:t>
            </w:r>
            <w:r w:rsidR="000518EC">
              <w:rPr>
                <w:rFonts w:ascii="Times New Roman" w:hAnsi="Times New Roman" w:cs="Times New Roman"/>
              </w:rPr>
              <w:t>Vol.1</w:t>
            </w:r>
            <w:r w:rsidR="00694D42">
              <w:rPr>
                <w:rFonts w:ascii="Times New Roman" w:hAnsi="Times New Roman" w:cs="Times New Roman"/>
              </w:rPr>
              <w:t>, No.</w:t>
            </w:r>
            <w:r w:rsidR="000518EC">
              <w:rPr>
                <w:rFonts w:ascii="Times New Roman" w:hAnsi="Times New Roman" w:cs="Times New Roman"/>
              </w:rPr>
              <w:t>1</w:t>
            </w:r>
            <w:r w:rsidR="00694D42">
              <w:rPr>
                <w:rFonts w:ascii="Times New Roman" w:hAnsi="Times New Roman" w:cs="Times New Roman"/>
              </w:rPr>
              <w:t>,</w:t>
            </w:r>
            <w:r w:rsidR="000518EC">
              <w:rPr>
                <w:rFonts w:ascii="Times New Roman" w:hAnsi="Times New Roman" w:cs="Times New Roman"/>
              </w:rPr>
              <w:t xml:space="preserve"> </w:t>
            </w:r>
            <w:r w:rsidR="00694D42">
              <w:rPr>
                <w:rFonts w:ascii="Times New Roman" w:hAnsi="Times New Roman" w:cs="Times New Roman"/>
                <w:lang w:val="id-ID"/>
              </w:rPr>
              <w:t>&lt;</w:t>
            </w:r>
            <w:r w:rsidRPr="008826D7">
              <w:rPr>
                <w:rFonts w:ascii="Times New Roman" w:hAnsi="Times New Roman" w:cs="Times New Roman"/>
                <w:lang w:val="id-ID"/>
              </w:rPr>
              <w:t>https://www.researchgate.net/profile/M_Syaroni_Rofii</w:t>
            </w:r>
            <w:r w:rsidR="00694D42">
              <w:rPr>
                <w:rFonts w:ascii="Times New Roman" w:hAnsi="Times New Roman" w:cs="Times New Roman"/>
                <w:lang w:val="id-ID"/>
              </w:rPr>
              <w:t>&gt;.</w:t>
            </w:r>
          </w:p>
          <w:p w14:paraId="1A48FE28" w14:textId="77777777" w:rsidR="00694D42" w:rsidRPr="0086462A" w:rsidRDefault="00694D42" w:rsidP="00D67587">
            <w:pPr>
              <w:spacing w:line="360" w:lineRule="auto"/>
              <w:rPr>
                <w:rFonts w:ascii="Times New Roman" w:hAnsi="Times New Roman" w:cs="Times New Roman"/>
                <w:b/>
                <w:bCs/>
              </w:rPr>
            </w:pPr>
            <w:r w:rsidRPr="0086462A">
              <w:rPr>
                <w:rFonts w:ascii="Times New Roman" w:hAnsi="Times New Roman" w:cs="Times New Roman"/>
                <w:b/>
                <w:bCs/>
              </w:rPr>
              <w:t>Internet (</w:t>
            </w:r>
            <w:proofErr w:type="spellStart"/>
            <w:r w:rsidRPr="0086462A">
              <w:rPr>
                <w:rFonts w:ascii="Times New Roman" w:hAnsi="Times New Roman" w:cs="Times New Roman"/>
                <w:b/>
                <w:bCs/>
              </w:rPr>
              <w:t>bahan</w:t>
            </w:r>
            <w:proofErr w:type="spellEnd"/>
            <w:r w:rsidRPr="0086462A">
              <w:rPr>
                <w:rFonts w:ascii="Times New Roman" w:hAnsi="Times New Roman" w:cs="Times New Roman"/>
                <w:b/>
                <w:bCs/>
              </w:rPr>
              <w:t xml:space="preserve"> </w:t>
            </w:r>
            <w:proofErr w:type="spellStart"/>
            <w:r w:rsidRPr="0086462A">
              <w:rPr>
                <w:rFonts w:ascii="Times New Roman" w:hAnsi="Times New Roman" w:cs="Times New Roman"/>
                <w:b/>
                <w:bCs/>
              </w:rPr>
              <w:t>diskusi</w:t>
            </w:r>
            <w:proofErr w:type="spellEnd"/>
            <w:r w:rsidRPr="0086462A">
              <w:rPr>
                <w:rFonts w:ascii="Times New Roman" w:hAnsi="Times New Roman" w:cs="Times New Roman"/>
                <w:b/>
                <w:bCs/>
              </w:rPr>
              <w:t>):</w:t>
            </w:r>
          </w:p>
          <w:p w14:paraId="7D4B0C3C" w14:textId="77777777" w:rsidR="00694D42" w:rsidRPr="0086462A" w:rsidRDefault="00694D42" w:rsidP="00D67587">
            <w:pPr>
              <w:spacing w:after="240" w:line="360" w:lineRule="auto"/>
              <w:rPr>
                <w:rFonts w:ascii="Times New Roman" w:hAnsi="Times New Roman" w:cs="Times New Roman"/>
              </w:rPr>
            </w:pPr>
            <w:r w:rsidRPr="0086462A">
              <w:rPr>
                <w:rFonts w:ascii="Times New Roman" w:hAnsi="Times New Roman" w:cs="Times New Roman"/>
                <w:sz w:val="24"/>
                <w:szCs w:val="24"/>
              </w:rPr>
              <w:t xml:space="preserve">Sabrina, Katy, 20 </w:t>
            </w:r>
            <w:proofErr w:type="spellStart"/>
            <w:r w:rsidRPr="0086462A">
              <w:rPr>
                <w:rFonts w:ascii="Times New Roman" w:hAnsi="Times New Roman" w:cs="Times New Roman"/>
                <w:sz w:val="24"/>
                <w:szCs w:val="24"/>
              </w:rPr>
              <w:t>Desember</w:t>
            </w:r>
            <w:proofErr w:type="spellEnd"/>
            <w:r w:rsidRPr="0086462A">
              <w:rPr>
                <w:rFonts w:ascii="Times New Roman" w:hAnsi="Times New Roman" w:cs="Times New Roman"/>
                <w:sz w:val="24"/>
                <w:szCs w:val="24"/>
              </w:rPr>
              <w:t xml:space="preserve"> 2008. CIFOS Discussion List, (Online), (</w:t>
            </w:r>
            <w:hyperlink r:id="rId12" w:history="1">
              <w:r w:rsidRPr="0086462A">
                <w:rPr>
                  <w:rStyle w:val="Hyperlink"/>
                  <w:rFonts w:ascii="Times New Roman" w:hAnsi="Times New Roman"/>
                  <w:color w:val="auto"/>
                  <w:sz w:val="24"/>
                  <w:szCs w:val="24"/>
                  <w:u w:val="none"/>
                </w:rPr>
                <w:t>CIFOS@forestworld.org</w:t>
              </w:r>
            </w:hyperlink>
            <w:r w:rsidRPr="0086462A">
              <w:rPr>
                <w:rFonts w:ascii="Times New Roman" w:hAnsi="Times New Roman" w:cs="Times New Roman"/>
                <w:sz w:val="24"/>
                <w:szCs w:val="24"/>
              </w:rPr>
              <w:t xml:space="preserve">., </w:t>
            </w:r>
            <w:proofErr w:type="spellStart"/>
            <w:r w:rsidRPr="0086462A">
              <w:rPr>
                <w:rFonts w:ascii="Times New Roman" w:hAnsi="Times New Roman" w:cs="Times New Roman"/>
                <w:sz w:val="24"/>
                <w:szCs w:val="24"/>
              </w:rPr>
              <w:t>diakses</w:t>
            </w:r>
            <w:proofErr w:type="spellEnd"/>
            <w:r w:rsidRPr="0086462A">
              <w:rPr>
                <w:rFonts w:ascii="Times New Roman" w:hAnsi="Times New Roman" w:cs="Times New Roman"/>
                <w:sz w:val="24"/>
                <w:szCs w:val="24"/>
              </w:rPr>
              <w:t xml:space="preserve"> 25 November 2008).</w:t>
            </w:r>
          </w:p>
          <w:p w14:paraId="3C85FC7E" w14:textId="65AFA843" w:rsidR="00694D42" w:rsidRPr="007D7665" w:rsidRDefault="00694D42" w:rsidP="00D67587">
            <w:pPr>
              <w:pStyle w:val="FootnoteText"/>
              <w:spacing w:after="240" w:line="360" w:lineRule="auto"/>
              <w:jc w:val="both"/>
              <w:rPr>
                <w:rFonts w:ascii="Times New Roman" w:hAnsi="Times New Roman" w:cs="Times New Roman"/>
                <w:sz w:val="24"/>
                <w:szCs w:val="24"/>
              </w:rPr>
            </w:pPr>
          </w:p>
        </w:tc>
      </w:tr>
    </w:tbl>
    <w:p w14:paraId="5A45BEA7" w14:textId="20486404" w:rsidR="006C40B1" w:rsidRDefault="006C40B1" w:rsidP="00D67587">
      <w:pPr>
        <w:spacing w:after="0" w:line="360" w:lineRule="auto"/>
        <w:jc w:val="both"/>
        <w:rPr>
          <w:rFonts w:ascii="Times New Roman" w:hAnsi="Times New Roman" w:cs="Times New Roman"/>
          <w:b/>
          <w:sz w:val="28"/>
          <w:szCs w:val="28"/>
        </w:rPr>
      </w:pPr>
    </w:p>
    <w:sectPr w:rsidR="006C40B1" w:rsidSect="00EE33BF">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01FE9" w14:textId="77777777" w:rsidR="00C3441A" w:rsidRDefault="00C3441A" w:rsidP="00B723F0">
      <w:pPr>
        <w:spacing w:after="0" w:line="240" w:lineRule="auto"/>
      </w:pPr>
      <w:r>
        <w:separator/>
      </w:r>
    </w:p>
  </w:endnote>
  <w:endnote w:type="continuationSeparator" w:id="0">
    <w:p w14:paraId="5CFE8C4A" w14:textId="77777777" w:rsidR="00C3441A" w:rsidRDefault="00C3441A" w:rsidP="00B7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e_AlBattar">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756F" w14:textId="77777777" w:rsidR="00961932" w:rsidRDefault="00961932" w:rsidP="00BC2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FFC7D" w14:textId="77777777" w:rsidR="00961932" w:rsidRDefault="00961932" w:rsidP="00F80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40747"/>
      <w:docPartObj>
        <w:docPartGallery w:val="Page Numbers (Bottom of Page)"/>
        <w:docPartUnique/>
      </w:docPartObj>
    </w:sdtPr>
    <w:sdtEndPr>
      <w:rPr>
        <w:noProof/>
      </w:rPr>
    </w:sdtEndPr>
    <w:sdtContent>
      <w:p w14:paraId="111E9AF2" w14:textId="330E478C" w:rsidR="00E770AD" w:rsidRDefault="00E770AD">
        <w:pPr>
          <w:pStyle w:val="Footer"/>
          <w:jc w:val="center"/>
        </w:pPr>
        <w:r>
          <w:fldChar w:fldCharType="begin"/>
        </w:r>
        <w:r>
          <w:instrText xml:space="preserve"> PAGE   \* MERGEFORMAT </w:instrText>
        </w:r>
        <w:r>
          <w:fldChar w:fldCharType="separate"/>
        </w:r>
        <w:r w:rsidR="00E97E7E">
          <w:rPr>
            <w:noProof/>
          </w:rPr>
          <w:t>2</w:t>
        </w:r>
        <w:r>
          <w:rPr>
            <w:noProof/>
          </w:rPr>
          <w:fldChar w:fldCharType="end"/>
        </w:r>
      </w:p>
    </w:sdtContent>
  </w:sdt>
  <w:p w14:paraId="45B52B98" w14:textId="647574C2" w:rsidR="00961932" w:rsidRPr="008042A1" w:rsidRDefault="00961932" w:rsidP="0059647B">
    <w:pPr>
      <w:spacing w:after="0" w:line="240" w:lineRule="auto"/>
      <w:ind w:right="360"/>
      <w:rPr>
        <w:rFonts w:ascii="Book Antiqua" w:hAnsi="Book Antiqua"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B528" w14:textId="77777777" w:rsidR="00C3441A" w:rsidRDefault="00C3441A" w:rsidP="00B723F0">
      <w:pPr>
        <w:spacing w:after="0" w:line="240" w:lineRule="auto"/>
      </w:pPr>
      <w:r>
        <w:separator/>
      </w:r>
    </w:p>
  </w:footnote>
  <w:footnote w:type="continuationSeparator" w:id="0">
    <w:p w14:paraId="054BB1C9" w14:textId="77777777" w:rsidR="00C3441A" w:rsidRDefault="00C3441A" w:rsidP="00B7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7D2C" w14:textId="77777777" w:rsidR="00961932" w:rsidRDefault="009F354D">
    <w:pPr>
      <w:pStyle w:val="Header"/>
    </w:pPr>
    <w:sdt>
      <w:sdtPr>
        <w:id w:val="685022719"/>
        <w:placeholder>
          <w:docPart w:val="542160B0A1C9DB4B94C2A254B04C359C"/>
        </w:placeholder>
        <w:temporary/>
        <w:showingPlcHdr/>
      </w:sdtPr>
      <w:sdtEndPr/>
      <w:sdtContent>
        <w:r w:rsidR="00961932">
          <w:t>[Type text]</w:t>
        </w:r>
      </w:sdtContent>
    </w:sdt>
    <w:r w:rsidR="00961932">
      <w:ptab w:relativeTo="margin" w:alignment="center" w:leader="none"/>
    </w:r>
    <w:sdt>
      <w:sdtPr>
        <w:id w:val="-1899126202"/>
        <w:placeholder>
          <w:docPart w:val="ED6025A7D31D544FAE6997067048A55E"/>
        </w:placeholder>
        <w:temporary/>
        <w:showingPlcHdr/>
      </w:sdtPr>
      <w:sdtEndPr/>
      <w:sdtContent>
        <w:r w:rsidR="00961932">
          <w:t>[Type text]</w:t>
        </w:r>
      </w:sdtContent>
    </w:sdt>
    <w:r w:rsidR="00961932">
      <w:ptab w:relativeTo="margin" w:alignment="right" w:leader="none"/>
    </w:r>
    <w:sdt>
      <w:sdtPr>
        <w:id w:val="-1017232803"/>
        <w:placeholder>
          <w:docPart w:val="7ADBA39776D03546B62C4C6185FE3C94"/>
        </w:placeholder>
        <w:temporary/>
        <w:showingPlcHdr/>
      </w:sdtPr>
      <w:sdtEndPr/>
      <w:sdtContent>
        <w:r w:rsidR="00961932">
          <w:t>[Type text]</w:t>
        </w:r>
      </w:sdtContent>
    </w:sdt>
  </w:p>
  <w:p w14:paraId="238BE9A9" w14:textId="77777777" w:rsidR="00961932" w:rsidRDefault="0096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6D06" w14:textId="06C23B9C" w:rsidR="00961932" w:rsidRDefault="00961932" w:rsidP="00A22111">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5081D"/>
    <w:multiLevelType w:val="hybridMultilevel"/>
    <w:tmpl w:val="F22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D3663"/>
    <w:multiLevelType w:val="hybridMultilevel"/>
    <w:tmpl w:val="4AA4DFB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E1C6B95"/>
    <w:multiLevelType w:val="hybridMultilevel"/>
    <w:tmpl w:val="BC56BBAE"/>
    <w:lvl w:ilvl="0" w:tplc="AC3AC41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4BC1409"/>
    <w:multiLevelType w:val="hybridMultilevel"/>
    <w:tmpl w:val="A2BE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FD5703"/>
    <w:multiLevelType w:val="hybridMultilevel"/>
    <w:tmpl w:val="C158D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7936A9"/>
    <w:multiLevelType w:val="hybridMultilevel"/>
    <w:tmpl w:val="7844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A3564"/>
    <w:multiLevelType w:val="hybridMultilevel"/>
    <w:tmpl w:val="DB04B5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
  </w:num>
  <w:num w:numId="3">
    <w:abstractNumId w:val="3"/>
  </w:num>
  <w:num w:numId="4">
    <w:abstractNumId w:val="6"/>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6EC9"/>
    <w:rsid w:val="0000349C"/>
    <w:rsid w:val="00003D80"/>
    <w:rsid w:val="00006B97"/>
    <w:rsid w:val="00027B9F"/>
    <w:rsid w:val="00050114"/>
    <w:rsid w:val="000518EC"/>
    <w:rsid w:val="000627A0"/>
    <w:rsid w:val="000D121D"/>
    <w:rsid w:val="000E6EC9"/>
    <w:rsid w:val="00103DD3"/>
    <w:rsid w:val="001528D0"/>
    <w:rsid w:val="00156792"/>
    <w:rsid w:val="00242229"/>
    <w:rsid w:val="002458C2"/>
    <w:rsid w:val="00264FFA"/>
    <w:rsid w:val="00266882"/>
    <w:rsid w:val="00293E46"/>
    <w:rsid w:val="00296B7F"/>
    <w:rsid w:val="002D45BB"/>
    <w:rsid w:val="002D7BBA"/>
    <w:rsid w:val="002E5D1A"/>
    <w:rsid w:val="002F6391"/>
    <w:rsid w:val="002F6AEC"/>
    <w:rsid w:val="00350DCB"/>
    <w:rsid w:val="00386BE3"/>
    <w:rsid w:val="0039238F"/>
    <w:rsid w:val="003B6CDC"/>
    <w:rsid w:val="003C090B"/>
    <w:rsid w:val="003D0913"/>
    <w:rsid w:val="003D0FFA"/>
    <w:rsid w:val="003D1228"/>
    <w:rsid w:val="003E0509"/>
    <w:rsid w:val="003E4519"/>
    <w:rsid w:val="00400817"/>
    <w:rsid w:val="00412B6C"/>
    <w:rsid w:val="00424245"/>
    <w:rsid w:val="00425560"/>
    <w:rsid w:val="004631F5"/>
    <w:rsid w:val="004A2026"/>
    <w:rsid w:val="004A78A2"/>
    <w:rsid w:val="004C2B39"/>
    <w:rsid w:val="004C483D"/>
    <w:rsid w:val="004C51B9"/>
    <w:rsid w:val="004D60DB"/>
    <w:rsid w:val="00507015"/>
    <w:rsid w:val="00510BD8"/>
    <w:rsid w:val="00520CA9"/>
    <w:rsid w:val="00523729"/>
    <w:rsid w:val="00527893"/>
    <w:rsid w:val="005826B0"/>
    <w:rsid w:val="0059647B"/>
    <w:rsid w:val="005A4A60"/>
    <w:rsid w:val="005D7E3D"/>
    <w:rsid w:val="005F2BB1"/>
    <w:rsid w:val="0067771B"/>
    <w:rsid w:val="0068151E"/>
    <w:rsid w:val="006816C5"/>
    <w:rsid w:val="0069343B"/>
    <w:rsid w:val="00694D42"/>
    <w:rsid w:val="006A4321"/>
    <w:rsid w:val="006C1792"/>
    <w:rsid w:val="006C40B1"/>
    <w:rsid w:val="006D4A1E"/>
    <w:rsid w:val="006E584C"/>
    <w:rsid w:val="00723745"/>
    <w:rsid w:val="0073507B"/>
    <w:rsid w:val="00773221"/>
    <w:rsid w:val="00773A52"/>
    <w:rsid w:val="00787E80"/>
    <w:rsid w:val="00790537"/>
    <w:rsid w:val="007C2349"/>
    <w:rsid w:val="007D7665"/>
    <w:rsid w:val="007F1322"/>
    <w:rsid w:val="007F63F1"/>
    <w:rsid w:val="0080329E"/>
    <w:rsid w:val="008042A1"/>
    <w:rsid w:val="0080496B"/>
    <w:rsid w:val="008826D7"/>
    <w:rsid w:val="008A57AC"/>
    <w:rsid w:val="008C708B"/>
    <w:rsid w:val="008D2B61"/>
    <w:rsid w:val="008D37A7"/>
    <w:rsid w:val="0090277E"/>
    <w:rsid w:val="00961932"/>
    <w:rsid w:val="0099557A"/>
    <w:rsid w:val="009955F3"/>
    <w:rsid w:val="009C5010"/>
    <w:rsid w:val="009F354D"/>
    <w:rsid w:val="00A141ED"/>
    <w:rsid w:val="00A17DE1"/>
    <w:rsid w:val="00A22111"/>
    <w:rsid w:val="00A52264"/>
    <w:rsid w:val="00A70629"/>
    <w:rsid w:val="00A90A7D"/>
    <w:rsid w:val="00A91A1F"/>
    <w:rsid w:val="00AA72A1"/>
    <w:rsid w:val="00AB5B5A"/>
    <w:rsid w:val="00AB7EAF"/>
    <w:rsid w:val="00AF25A9"/>
    <w:rsid w:val="00AF3BA2"/>
    <w:rsid w:val="00B43A7E"/>
    <w:rsid w:val="00B56C51"/>
    <w:rsid w:val="00B71BB4"/>
    <w:rsid w:val="00B723F0"/>
    <w:rsid w:val="00B96981"/>
    <w:rsid w:val="00BC01DE"/>
    <w:rsid w:val="00BC0A49"/>
    <w:rsid w:val="00BC1463"/>
    <w:rsid w:val="00BC25AB"/>
    <w:rsid w:val="00BF2425"/>
    <w:rsid w:val="00C21E70"/>
    <w:rsid w:val="00C25777"/>
    <w:rsid w:val="00C3441A"/>
    <w:rsid w:val="00C51B09"/>
    <w:rsid w:val="00C5772C"/>
    <w:rsid w:val="00C812CE"/>
    <w:rsid w:val="00CA145B"/>
    <w:rsid w:val="00CE22A8"/>
    <w:rsid w:val="00D14007"/>
    <w:rsid w:val="00D4621F"/>
    <w:rsid w:val="00D511AB"/>
    <w:rsid w:val="00D67587"/>
    <w:rsid w:val="00D767F3"/>
    <w:rsid w:val="00D87DB7"/>
    <w:rsid w:val="00DC3421"/>
    <w:rsid w:val="00DC7FFA"/>
    <w:rsid w:val="00E07DBB"/>
    <w:rsid w:val="00E13B6D"/>
    <w:rsid w:val="00E16F27"/>
    <w:rsid w:val="00E70195"/>
    <w:rsid w:val="00E770AD"/>
    <w:rsid w:val="00E867E0"/>
    <w:rsid w:val="00E97E7E"/>
    <w:rsid w:val="00EA26E1"/>
    <w:rsid w:val="00EE1C3F"/>
    <w:rsid w:val="00EE33BF"/>
    <w:rsid w:val="00F05F90"/>
    <w:rsid w:val="00F16C64"/>
    <w:rsid w:val="00F80EF2"/>
    <w:rsid w:val="00FD431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C479D"/>
  <w15:docId w15:val="{AD7E90D6-9AC9-4A0C-90C6-83518218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28"/>
    <w:pPr>
      <w:ind w:left="720"/>
      <w:contextualSpacing/>
    </w:pPr>
  </w:style>
  <w:style w:type="character" w:styleId="Hyperlink">
    <w:name w:val="Hyperlink"/>
    <w:rsid w:val="00AF3BA2"/>
    <w:rPr>
      <w:color w:val="0000FF"/>
      <w:u w:val="single"/>
    </w:rPr>
  </w:style>
  <w:style w:type="paragraph" w:customStyle="1" w:styleId="Reference">
    <w:name w:val="Reference"/>
    <w:basedOn w:val="BodyText"/>
    <w:link w:val="ReferenceChar"/>
    <w:rsid w:val="00AF3BA2"/>
    <w:pPr>
      <w:keepNext/>
      <w:tabs>
        <w:tab w:val="right" w:pos="8640"/>
      </w:tabs>
      <w:spacing w:after="0" w:line="480" w:lineRule="auto"/>
      <w:ind w:left="720" w:hanging="720"/>
    </w:pPr>
    <w:rPr>
      <w:rFonts w:ascii="Times New Roman" w:eastAsia="Times New Roman" w:hAnsi="Times New Roman" w:cs="Times New Roman"/>
      <w:sz w:val="24"/>
      <w:szCs w:val="24"/>
    </w:rPr>
  </w:style>
  <w:style w:type="character" w:styleId="HTMLTypewriter">
    <w:name w:val="HTML Typewriter"/>
    <w:uiPriority w:val="99"/>
    <w:unhideWhenUsed/>
    <w:rsid w:val="00AF3BA2"/>
    <w:rPr>
      <w:rFonts w:ascii="Courier New" w:eastAsia="Times New Roman" w:hAnsi="Courier New" w:cs="Courier New"/>
      <w:sz w:val="20"/>
      <w:szCs w:val="20"/>
    </w:rPr>
  </w:style>
  <w:style w:type="paragraph" w:styleId="BodyText">
    <w:name w:val="Body Text"/>
    <w:basedOn w:val="Normal"/>
    <w:link w:val="BodyTextChar"/>
    <w:uiPriority w:val="99"/>
    <w:unhideWhenUsed/>
    <w:rsid w:val="00AF3BA2"/>
    <w:pPr>
      <w:spacing w:after="120"/>
    </w:pPr>
  </w:style>
  <w:style w:type="character" w:customStyle="1" w:styleId="BodyTextChar">
    <w:name w:val="Body Text Char"/>
    <w:basedOn w:val="DefaultParagraphFont"/>
    <w:link w:val="BodyText"/>
    <w:uiPriority w:val="99"/>
    <w:rsid w:val="00AF3BA2"/>
  </w:style>
  <w:style w:type="paragraph" w:styleId="Header">
    <w:name w:val="header"/>
    <w:basedOn w:val="Normal"/>
    <w:link w:val="HeaderChar"/>
    <w:uiPriority w:val="99"/>
    <w:unhideWhenUsed/>
    <w:rsid w:val="00B7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3F0"/>
  </w:style>
  <w:style w:type="paragraph" w:styleId="Footer">
    <w:name w:val="footer"/>
    <w:basedOn w:val="Normal"/>
    <w:link w:val="FooterChar"/>
    <w:uiPriority w:val="99"/>
    <w:unhideWhenUsed/>
    <w:rsid w:val="00B7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3F0"/>
  </w:style>
  <w:style w:type="paragraph" w:styleId="BalloonText">
    <w:name w:val="Balloon Text"/>
    <w:basedOn w:val="Normal"/>
    <w:link w:val="BalloonTextChar"/>
    <w:uiPriority w:val="99"/>
    <w:semiHidden/>
    <w:unhideWhenUsed/>
    <w:rsid w:val="00B7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F0"/>
    <w:rPr>
      <w:rFonts w:ascii="Tahoma" w:hAnsi="Tahoma" w:cs="Tahoma"/>
      <w:sz w:val="16"/>
      <w:szCs w:val="16"/>
    </w:rPr>
  </w:style>
  <w:style w:type="table" w:styleId="TableGrid">
    <w:name w:val="Table Grid"/>
    <w:basedOn w:val="TableNormal"/>
    <w:uiPriority w:val="59"/>
    <w:rsid w:val="00F16C64"/>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uiPriority w:val="99"/>
    <w:rsid w:val="0099557A"/>
    <w:pPr>
      <w:numPr>
        <w:numId w:val="6"/>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Hanging">
    <w:name w:val="Hanging"/>
    <w:basedOn w:val="Reference"/>
    <w:link w:val="HangingChar"/>
    <w:qFormat/>
    <w:rsid w:val="005F2BB1"/>
    <w:pPr>
      <w:tabs>
        <w:tab w:val="clear" w:pos="8640"/>
      </w:tabs>
      <w:spacing w:line="240" w:lineRule="auto"/>
    </w:pPr>
    <w:rPr>
      <w:lang w:val="fr-FR"/>
    </w:rPr>
  </w:style>
  <w:style w:type="character" w:customStyle="1" w:styleId="ReferenceChar">
    <w:name w:val="Reference Char"/>
    <w:basedOn w:val="BodyTextChar"/>
    <w:link w:val="Reference"/>
    <w:rsid w:val="005F2BB1"/>
    <w:rPr>
      <w:rFonts w:ascii="Times New Roman" w:eastAsia="Times New Roman" w:hAnsi="Times New Roman" w:cs="Times New Roman"/>
      <w:sz w:val="24"/>
      <w:szCs w:val="24"/>
    </w:rPr>
  </w:style>
  <w:style w:type="character" w:customStyle="1" w:styleId="HangingChar">
    <w:name w:val="Hanging Char"/>
    <w:basedOn w:val="ReferenceChar"/>
    <w:link w:val="Hanging"/>
    <w:rsid w:val="005F2BB1"/>
    <w:rPr>
      <w:rFonts w:ascii="Times New Roman" w:eastAsia="Times New Roman" w:hAnsi="Times New Roman" w:cs="Times New Roman"/>
      <w:sz w:val="24"/>
      <w:szCs w:val="24"/>
      <w:lang w:val="fr-FR"/>
    </w:rPr>
  </w:style>
  <w:style w:type="paragraph" w:customStyle="1" w:styleId="History">
    <w:name w:val="History"/>
    <w:basedOn w:val="Normal"/>
    <w:autoRedefine/>
    <w:rsid w:val="008D37A7"/>
    <w:pPr>
      <w:tabs>
        <w:tab w:val="right" w:pos="7200"/>
      </w:tabs>
      <w:spacing w:after="0" w:line="200" w:lineRule="exact"/>
    </w:pPr>
    <w:rPr>
      <w:rFonts w:ascii="Times New Roman" w:eastAsia="SimSun" w:hAnsi="Times New Roman" w:cs="Times New Roman"/>
      <w:b/>
      <w:color w:val="000000"/>
      <w:sz w:val="16"/>
      <w:szCs w:val="24"/>
      <w:lang w:eastAsia="zh-CN"/>
    </w:rPr>
  </w:style>
  <w:style w:type="character" w:styleId="PageNumber">
    <w:name w:val="page number"/>
    <w:basedOn w:val="DefaultParagraphFont"/>
    <w:uiPriority w:val="99"/>
    <w:semiHidden/>
    <w:unhideWhenUsed/>
    <w:rsid w:val="00F80EF2"/>
  </w:style>
  <w:style w:type="paragraph" w:styleId="FootnoteText">
    <w:name w:val="footnote text"/>
    <w:basedOn w:val="Normal"/>
    <w:link w:val="FootnoteTextChar"/>
    <w:uiPriority w:val="99"/>
    <w:semiHidden/>
    <w:rsid w:val="00694D4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694D42"/>
    <w:rPr>
      <w:rFonts w:ascii="Calibri" w:eastAsia="Times New Roman" w:hAnsi="Calibri" w:cs="Calibri"/>
      <w:sz w:val="20"/>
      <w:szCs w:val="20"/>
    </w:rPr>
  </w:style>
  <w:style w:type="paragraph" w:customStyle="1" w:styleId="Default">
    <w:name w:val="Default"/>
    <w:rsid w:val="00694D42"/>
    <w:pPr>
      <w:autoSpaceDE w:val="0"/>
      <w:autoSpaceDN w:val="0"/>
      <w:adjustRightInd w:val="0"/>
      <w:spacing w:after="0" w:line="240" w:lineRule="auto"/>
    </w:pPr>
    <w:rPr>
      <w:rFonts w:ascii="Arial" w:eastAsia="Times New Roman" w:hAnsi="Arial" w:cs="Arial"/>
      <w:color w:val="000000"/>
      <w:sz w:val="24"/>
      <w:szCs w:val="24"/>
    </w:rPr>
  </w:style>
  <w:style w:type="paragraph" w:styleId="Bibliography">
    <w:name w:val="Bibliography"/>
    <w:basedOn w:val="Normal"/>
    <w:next w:val="Normal"/>
    <w:uiPriority w:val="37"/>
    <w:unhideWhenUsed/>
    <w:rsid w:val="00E867E0"/>
    <w:pPr>
      <w:spacing w:after="160" w:line="259" w:lineRule="auto"/>
    </w:pPr>
    <w:rPr>
      <w:rFonts w:eastAsiaTheme="minorHAnsi"/>
      <w:lang w:val="id-ID"/>
    </w:rPr>
  </w:style>
  <w:style w:type="character" w:customStyle="1" w:styleId="fontstyle01">
    <w:name w:val="fontstyle01"/>
    <w:basedOn w:val="DefaultParagraphFont"/>
    <w:rsid w:val="000518EC"/>
    <w:rPr>
      <w:rFonts w:ascii="Calibri" w:hAnsi="Calibri" w:cs="Calibri" w:hint="default"/>
      <w:b/>
      <w:bCs/>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527">
      <w:bodyDiv w:val="1"/>
      <w:marLeft w:val="0"/>
      <w:marRight w:val="0"/>
      <w:marTop w:val="0"/>
      <w:marBottom w:val="0"/>
      <w:divBdr>
        <w:top w:val="none" w:sz="0" w:space="0" w:color="auto"/>
        <w:left w:val="none" w:sz="0" w:space="0" w:color="auto"/>
        <w:bottom w:val="none" w:sz="0" w:space="0" w:color="auto"/>
        <w:right w:val="none" w:sz="0" w:space="0" w:color="auto"/>
      </w:divBdr>
    </w:div>
    <w:div w:id="88166219">
      <w:bodyDiv w:val="1"/>
      <w:marLeft w:val="0"/>
      <w:marRight w:val="0"/>
      <w:marTop w:val="0"/>
      <w:marBottom w:val="0"/>
      <w:divBdr>
        <w:top w:val="none" w:sz="0" w:space="0" w:color="auto"/>
        <w:left w:val="none" w:sz="0" w:space="0" w:color="auto"/>
        <w:bottom w:val="none" w:sz="0" w:space="0" w:color="auto"/>
        <w:right w:val="none" w:sz="0" w:space="0" w:color="auto"/>
      </w:divBdr>
    </w:div>
    <w:div w:id="99305090">
      <w:bodyDiv w:val="1"/>
      <w:marLeft w:val="0"/>
      <w:marRight w:val="0"/>
      <w:marTop w:val="0"/>
      <w:marBottom w:val="0"/>
      <w:divBdr>
        <w:top w:val="none" w:sz="0" w:space="0" w:color="auto"/>
        <w:left w:val="none" w:sz="0" w:space="0" w:color="auto"/>
        <w:bottom w:val="none" w:sz="0" w:space="0" w:color="auto"/>
        <w:right w:val="none" w:sz="0" w:space="0" w:color="auto"/>
      </w:divBdr>
    </w:div>
    <w:div w:id="108356507">
      <w:bodyDiv w:val="1"/>
      <w:marLeft w:val="0"/>
      <w:marRight w:val="0"/>
      <w:marTop w:val="0"/>
      <w:marBottom w:val="0"/>
      <w:divBdr>
        <w:top w:val="none" w:sz="0" w:space="0" w:color="auto"/>
        <w:left w:val="none" w:sz="0" w:space="0" w:color="auto"/>
        <w:bottom w:val="none" w:sz="0" w:space="0" w:color="auto"/>
        <w:right w:val="none" w:sz="0" w:space="0" w:color="auto"/>
      </w:divBdr>
    </w:div>
    <w:div w:id="274337722">
      <w:bodyDiv w:val="1"/>
      <w:marLeft w:val="0"/>
      <w:marRight w:val="0"/>
      <w:marTop w:val="0"/>
      <w:marBottom w:val="0"/>
      <w:divBdr>
        <w:top w:val="none" w:sz="0" w:space="0" w:color="auto"/>
        <w:left w:val="none" w:sz="0" w:space="0" w:color="auto"/>
        <w:bottom w:val="none" w:sz="0" w:space="0" w:color="auto"/>
        <w:right w:val="none" w:sz="0" w:space="0" w:color="auto"/>
      </w:divBdr>
    </w:div>
    <w:div w:id="468668517">
      <w:bodyDiv w:val="1"/>
      <w:marLeft w:val="0"/>
      <w:marRight w:val="0"/>
      <w:marTop w:val="0"/>
      <w:marBottom w:val="0"/>
      <w:divBdr>
        <w:top w:val="none" w:sz="0" w:space="0" w:color="auto"/>
        <w:left w:val="none" w:sz="0" w:space="0" w:color="auto"/>
        <w:bottom w:val="none" w:sz="0" w:space="0" w:color="auto"/>
        <w:right w:val="none" w:sz="0" w:space="0" w:color="auto"/>
      </w:divBdr>
    </w:div>
    <w:div w:id="491797444">
      <w:bodyDiv w:val="1"/>
      <w:marLeft w:val="0"/>
      <w:marRight w:val="0"/>
      <w:marTop w:val="0"/>
      <w:marBottom w:val="0"/>
      <w:divBdr>
        <w:top w:val="none" w:sz="0" w:space="0" w:color="auto"/>
        <w:left w:val="none" w:sz="0" w:space="0" w:color="auto"/>
        <w:bottom w:val="none" w:sz="0" w:space="0" w:color="auto"/>
        <w:right w:val="none" w:sz="0" w:space="0" w:color="auto"/>
      </w:divBdr>
    </w:div>
    <w:div w:id="823350906">
      <w:bodyDiv w:val="1"/>
      <w:marLeft w:val="0"/>
      <w:marRight w:val="0"/>
      <w:marTop w:val="0"/>
      <w:marBottom w:val="0"/>
      <w:divBdr>
        <w:top w:val="none" w:sz="0" w:space="0" w:color="auto"/>
        <w:left w:val="none" w:sz="0" w:space="0" w:color="auto"/>
        <w:bottom w:val="none" w:sz="0" w:space="0" w:color="auto"/>
        <w:right w:val="none" w:sz="0" w:space="0" w:color="auto"/>
      </w:divBdr>
    </w:div>
    <w:div w:id="1193305764">
      <w:bodyDiv w:val="1"/>
      <w:marLeft w:val="0"/>
      <w:marRight w:val="0"/>
      <w:marTop w:val="0"/>
      <w:marBottom w:val="0"/>
      <w:divBdr>
        <w:top w:val="none" w:sz="0" w:space="0" w:color="auto"/>
        <w:left w:val="none" w:sz="0" w:space="0" w:color="auto"/>
        <w:bottom w:val="none" w:sz="0" w:space="0" w:color="auto"/>
        <w:right w:val="none" w:sz="0" w:space="0" w:color="auto"/>
      </w:divBdr>
    </w:div>
    <w:div w:id="1277299034">
      <w:bodyDiv w:val="1"/>
      <w:marLeft w:val="0"/>
      <w:marRight w:val="0"/>
      <w:marTop w:val="0"/>
      <w:marBottom w:val="0"/>
      <w:divBdr>
        <w:top w:val="none" w:sz="0" w:space="0" w:color="auto"/>
        <w:left w:val="none" w:sz="0" w:space="0" w:color="auto"/>
        <w:bottom w:val="none" w:sz="0" w:space="0" w:color="auto"/>
        <w:right w:val="none" w:sz="0" w:space="0" w:color="auto"/>
      </w:divBdr>
    </w:div>
    <w:div w:id="1322926493">
      <w:bodyDiv w:val="1"/>
      <w:marLeft w:val="0"/>
      <w:marRight w:val="0"/>
      <w:marTop w:val="0"/>
      <w:marBottom w:val="0"/>
      <w:divBdr>
        <w:top w:val="none" w:sz="0" w:space="0" w:color="auto"/>
        <w:left w:val="none" w:sz="0" w:space="0" w:color="auto"/>
        <w:bottom w:val="none" w:sz="0" w:space="0" w:color="auto"/>
        <w:right w:val="none" w:sz="0" w:space="0" w:color="auto"/>
      </w:divBdr>
    </w:div>
    <w:div w:id="1384603063">
      <w:bodyDiv w:val="1"/>
      <w:marLeft w:val="0"/>
      <w:marRight w:val="0"/>
      <w:marTop w:val="0"/>
      <w:marBottom w:val="0"/>
      <w:divBdr>
        <w:top w:val="none" w:sz="0" w:space="0" w:color="auto"/>
        <w:left w:val="none" w:sz="0" w:space="0" w:color="auto"/>
        <w:bottom w:val="none" w:sz="0" w:space="0" w:color="auto"/>
        <w:right w:val="none" w:sz="0" w:space="0" w:color="auto"/>
      </w:divBdr>
    </w:div>
    <w:div w:id="1598170146">
      <w:bodyDiv w:val="1"/>
      <w:marLeft w:val="0"/>
      <w:marRight w:val="0"/>
      <w:marTop w:val="0"/>
      <w:marBottom w:val="0"/>
      <w:divBdr>
        <w:top w:val="none" w:sz="0" w:space="0" w:color="auto"/>
        <w:left w:val="none" w:sz="0" w:space="0" w:color="auto"/>
        <w:bottom w:val="none" w:sz="0" w:space="0" w:color="auto"/>
        <w:right w:val="none" w:sz="0" w:space="0" w:color="auto"/>
      </w:divBdr>
    </w:div>
    <w:div w:id="1672567116">
      <w:bodyDiv w:val="1"/>
      <w:marLeft w:val="0"/>
      <w:marRight w:val="0"/>
      <w:marTop w:val="0"/>
      <w:marBottom w:val="0"/>
      <w:divBdr>
        <w:top w:val="none" w:sz="0" w:space="0" w:color="auto"/>
        <w:left w:val="none" w:sz="0" w:space="0" w:color="auto"/>
        <w:bottom w:val="none" w:sz="0" w:space="0" w:color="auto"/>
        <w:right w:val="none" w:sz="0" w:space="0" w:color="auto"/>
      </w:divBdr>
    </w:div>
    <w:div w:id="20992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FOS@forest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D02-4613-B0E4-804513087FC0}"/>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D02-4613-B0E4-804513087FC0}"/>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D02-4613-B0E4-804513087FC0}"/>
            </c:ext>
          </c:extLst>
        </c:ser>
        <c:dLbls>
          <c:showLegendKey val="0"/>
          <c:showVal val="0"/>
          <c:showCatName val="0"/>
          <c:showSerName val="0"/>
          <c:showPercent val="0"/>
          <c:showBubbleSize val="0"/>
        </c:dLbls>
        <c:gapWidth val="150"/>
        <c:axId val="155318912"/>
        <c:axId val="155451776"/>
      </c:barChart>
      <c:catAx>
        <c:axId val="155318912"/>
        <c:scaling>
          <c:orientation val="minMax"/>
        </c:scaling>
        <c:delete val="0"/>
        <c:axPos val="b"/>
        <c:numFmt formatCode="General" sourceLinked="0"/>
        <c:majorTickMark val="out"/>
        <c:minorTickMark val="none"/>
        <c:tickLblPos val="nextTo"/>
        <c:crossAx val="155451776"/>
        <c:crosses val="autoZero"/>
        <c:auto val="1"/>
        <c:lblAlgn val="ctr"/>
        <c:lblOffset val="100"/>
        <c:noMultiLvlLbl val="0"/>
      </c:catAx>
      <c:valAx>
        <c:axId val="155451776"/>
        <c:scaling>
          <c:orientation val="minMax"/>
        </c:scaling>
        <c:delete val="0"/>
        <c:axPos val="l"/>
        <c:majorGridlines/>
        <c:numFmt formatCode="General" sourceLinked="1"/>
        <c:majorTickMark val="out"/>
        <c:minorTickMark val="none"/>
        <c:tickLblPos val="nextTo"/>
        <c:crossAx val="155318912"/>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2160B0A1C9DB4B94C2A254B04C359C"/>
        <w:category>
          <w:name w:val="General"/>
          <w:gallery w:val="placeholder"/>
        </w:category>
        <w:types>
          <w:type w:val="bbPlcHdr"/>
        </w:types>
        <w:behaviors>
          <w:behavior w:val="content"/>
        </w:behaviors>
        <w:guid w:val="{843E1518-8C3D-D446-883D-3163628146A8}"/>
      </w:docPartPr>
      <w:docPartBody>
        <w:p w:rsidR="00666F87" w:rsidRDefault="00666F87" w:rsidP="00666F87">
          <w:pPr>
            <w:pStyle w:val="542160B0A1C9DB4B94C2A254B04C359C"/>
          </w:pPr>
          <w:r>
            <w:t>[Type text]</w:t>
          </w:r>
        </w:p>
      </w:docPartBody>
    </w:docPart>
    <w:docPart>
      <w:docPartPr>
        <w:name w:val="ED6025A7D31D544FAE6997067048A55E"/>
        <w:category>
          <w:name w:val="General"/>
          <w:gallery w:val="placeholder"/>
        </w:category>
        <w:types>
          <w:type w:val="bbPlcHdr"/>
        </w:types>
        <w:behaviors>
          <w:behavior w:val="content"/>
        </w:behaviors>
        <w:guid w:val="{C98A3959-60E7-2945-B8B0-C7412787A192}"/>
      </w:docPartPr>
      <w:docPartBody>
        <w:p w:rsidR="00666F87" w:rsidRDefault="00666F87" w:rsidP="00666F87">
          <w:pPr>
            <w:pStyle w:val="ED6025A7D31D544FAE6997067048A55E"/>
          </w:pPr>
          <w:r>
            <w:t>[Type text]</w:t>
          </w:r>
        </w:p>
      </w:docPartBody>
    </w:docPart>
    <w:docPart>
      <w:docPartPr>
        <w:name w:val="7ADBA39776D03546B62C4C6185FE3C94"/>
        <w:category>
          <w:name w:val="General"/>
          <w:gallery w:val="placeholder"/>
        </w:category>
        <w:types>
          <w:type w:val="bbPlcHdr"/>
        </w:types>
        <w:behaviors>
          <w:behavior w:val="content"/>
        </w:behaviors>
        <w:guid w:val="{BDDEAF33-8966-9545-82BB-67B45F8DA95D}"/>
      </w:docPartPr>
      <w:docPartBody>
        <w:p w:rsidR="00666F87" w:rsidRDefault="00666F87" w:rsidP="00666F87">
          <w:pPr>
            <w:pStyle w:val="7ADBA39776D03546B62C4C6185FE3C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e_AlBattar">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6F87"/>
    <w:rsid w:val="002E74D5"/>
    <w:rsid w:val="00380BBB"/>
    <w:rsid w:val="004B22CA"/>
    <w:rsid w:val="005865CB"/>
    <w:rsid w:val="00666F87"/>
    <w:rsid w:val="00A63E1C"/>
    <w:rsid w:val="00D46B1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5CF397044FB4895E04338E6DF2CCF">
    <w:name w:val="EF65CF397044FB4895E04338E6DF2CCF"/>
    <w:rsid w:val="00666F87"/>
  </w:style>
  <w:style w:type="paragraph" w:customStyle="1" w:styleId="D20FB7EF9F8D1D48A7BA1D2E7B26FA63">
    <w:name w:val="D20FB7EF9F8D1D48A7BA1D2E7B26FA63"/>
    <w:rsid w:val="00666F87"/>
  </w:style>
  <w:style w:type="paragraph" w:customStyle="1" w:styleId="B3EF48BFA5610144A15C12706578C744">
    <w:name w:val="B3EF48BFA5610144A15C12706578C744"/>
    <w:rsid w:val="00666F87"/>
  </w:style>
  <w:style w:type="paragraph" w:customStyle="1" w:styleId="C957D6E7DE4D4045AE42C5080F188A83">
    <w:name w:val="C957D6E7DE4D4045AE42C5080F188A83"/>
    <w:rsid w:val="00666F87"/>
  </w:style>
  <w:style w:type="paragraph" w:customStyle="1" w:styleId="D6A87F109F2601438D5D904BC0F699A3">
    <w:name w:val="D6A87F109F2601438D5D904BC0F699A3"/>
    <w:rsid w:val="00666F87"/>
  </w:style>
  <w:style w:type="paragraph" w:customStyle="1" w:styleId="D2BA1C04735FE043A2C4263DFF1F2DFB">
    <w:name w:val="D2BA1C04735FE043A2C4263DFF1F2DFB"/>
    <w:rsid w:val="00666F87"/>
  </w:style>
  <w:style w:type="paragraph" w:customStyle="1" w:styleId="542160B0A1C9DB4B94C2A254B04C359C">
    <w:name w:val="542160B0A1C9DB4B94C2A254B04C359C"/>
    <w:rsid w:val="00666F87"/>
  </w:style>
  <w:style w:type="paragraph" w:customStyle="1" w:styleId="ED6025A7D31D544FAE6997067048A55E">
    <w:name w:val="ED6025A7D31D544FAE6997067048A55E"/>
    <w:rsid w:val="00666F87"/>
  </w:style>
  <w:style w:type="paragraph" w:customStyle="1" w:styleId="7ADBA39776D03546B62C4C6185FE3C94">
    <w:name w:val="7ADBA39776D03546B62C4C6185FE3C94"/>
    <w:rsid w:val="00666F87"/>
  </w:style>
  <w:style w:type="paragraph" w:customStyle="1" w:styleId="4490F9C589C1BB44AFD063EE6F7399D0">
    <w:name w:val="4490F9C589C1BB44AFD063EE6F7399D0"/>
    <w:rsid w:val="00666F87"/>
  </w:style>
  <w:style w:type="paragraph" w:customStyle="1" w:styleId="50D3DBB7FE73B643BCBE27145E11F8BF">
    <w:name w:val="50D3DBB7FE73B643BCBE27145E11F8BF"/>
    <w:rsid w:val="00666F87"/>
  </w:style>
  <w:style w:type="paragraph" w:customStyle="1" w:styleId="DDA6B5B21F3C35498C60F01BA54D7DDF">
    <w:name w:val="DDA6B5B21F3C35498C60F01BA54D7DDF"/>
    <w:rsid w:val="00666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24B0-1759-430B-A02F-25289341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2BFBF-C3DC-4DB2-9960-C262F9CF02D3}">
  <ds:schemaRefs>
    <ds:schemaRef ds:uri="http://schemas.microsoft.com/sharepoint/v3/contenttype/forms"/>
  </ds:schemaRefs>
</ds:datastoreItem>
</file>

<file path=customXml/itemProps3.xml><?xml version="1.0" encoding="utf-8"?>
<ds:datastoreItem xmlns:ds="http://schemas.openxmlformats.org/officeDocument/2006/customXml" ds:itemID="{1AC78673-6987-49B3-900B-796F564BF134}">
  <ds:schemaRefs>
    <ds:schemaRef ds:uri="http://purl.org/dc/elements/1.1/"/>
    <ds:schemaRef ds:uri="http://schemas.microsoft.com/office/2006/metadata/properties"/>
    <ds:schemaRef ds:uri="e29bdfdd-af2c-4670-abee-c9187ce7c42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2a76bc3-03dc-43e4-9ff7-3aafb2feb5c3"/>
    <ds:schemaRef ds:uri="http://www.w3.org/XML/1998/namespace"/>
  </ds:schemaRefs>
</ds:datastoreItem>
</file>

<file path=customXml/itemProps4.xml><?xml version="1.0" encoding="utf-8"?>
<ds:datastoreItem xmlns:ds="http://schemas.openxmlformats.org/officeDocument/2006/customXml" ds:itemID="{19BE4359-80BB-4FBA-B165-34948143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Alfa</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Albert</dc:creator>
  <cp:lastModifiedBy>Karberg, Rebecca (ELS-BKY)</cp:lastModifiedBy>
  <cp:revision>2</cp:revision>
  <dcterms:created xsi:type="dcterms:W3CDTF">2019-09-26T22:13:00Z</dcterms:created>
  <dcterms:modified xsi:type="dcterms:W3CDTF">2019-09-26T22:13:00Z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0x0101000FB1DCCC311CF849AB47A57166B5D7CC</vt:lpwstr>
  </property>
</Properties>
</file>