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C66D" w14:textId="77777777" w:rsidR="00C32973" w:rsidRDefault="00C32973" w:rsidP="00231658">
      <w:pPr>
        <w:spacing w:beforeLines="20" w:before="48" w:afterLines="20" w:after="48" w:line="360" w:lineRule="auto"/>
        <w:jc w:val="center"/>
        <w:rPr>
          <w:rFonts w:ascii="Cambria" w:hAnsi="Cambria"/>
          <w:sz w:val="32"/>
          <w:szCs w:val="32"/>
          <w:lang w:val="id-ID"/>
        </w:rPr>
      </w:pPr>
      <w:bookmarkStart w:id="0" w:name="_GoBack"/>
      <w:bookmarkEnd w:id="0"/>
    </w:p>
    <w:p w14:paraId="3BBAD033" w14:textId="5C23FE46" w:rsidR="00237394" w:rsidRDefault="00237394" w:rsidP="00231658">
      <w:pPr>
        <w:spacing w:beforeLines="20" w:before="48" w:afterLines="20" w:after="48" w:line="360" w:lineRule="auto"/>
        <w:jc w:val="center"/>
        <w:rPr>
          <w:rFonts w:ascii="Cambria" w:hAnsi="Cambria"/>
          <w:sz w:val="32"/>
          <w:szCs w:val="32"/>
          <w:lang w:val="id-ID"/>
        </w:rPr>
      </w:pPr>
      <w:r w:rsidRPr="00BB1195">
        <w:rPr>
          <w:rFonts w:ascii="Cambria" w:hAnsi="Cambria"/>
          <w:sz w:val="32"/>
          <w:szCs w:val="32"/>
        </w:rPr>
        <w:t>Click here, type the title of your manuscript, Capitalize first letter</w:t>
      </w:r>
    </w:p>
    <w:p w14:paraId="5505BC39" w14:textId="77777777" w:rsidR="00C32973" w:rsidRPr="00C32973" w:rsidRDefault="00C32973" w:rsidP="00231658">
      <w:pPr>
        <w:spacing w:beforeLines="20" w:before="48" w:afterLines="20" w:after="48" w:line="360" w:lineRule="auto"/>
        <w:jc w:val="center"/>
        <w:rPr>
          <w:rFonts w:ascii="Cambria" w:hAnsi="Cambria"/>
          <w:sz w:val="32"/>
          <w:szCs w:val="32"/>
          <w:lang w:val="id-ID"/>
        </w:rPr>
      </w:pPr>
    </w:p>
    <w:p w14:paraId="4E9185D4" w14:textId="77777777" w:rsidR="00237394" w:rsidRPr="00BB1195" w:rsidRDefault="00237394" w:rsidP="00231658">
      <w:pPr>
        <w:pBdr>
          <w:bottom w:val="single" w:sz="6" w:space="1" w:color="auto"/>
        </w:pBdr>
        <w:spacing w:beforeLines="20" w:before="48" w:afterLines="20" w:after="48" w:line="360" w:lineRule="auto"/>
        <w:jc w:val="both"/>
        <w:rPr>
          <w:rFonts w:ascii="Cambria" w:hAnsi="Cambria"/>
          <w:sz w:val="16"/>
          <w:szCs w:val="16"/>
        </w:rPr>
      </w:pPr>
    </w:p>
    <w:p w14:paraId="3FC80728" w14:textId="77777777" w:rsidR="00237394" w:rsidRPr="00BB1195" w:rsidRDefault="00237394" w:rsidP="00231658">
      <w:pPr>
        <w:spacing w:beforeLines="20" w:before="48" w:afterLines="20" w:after="48" w:line="360" w:lineRule="auto"/>
        <w:jc w:val="both"/>
        <w:rPr>
          <w:rFonts w:ascii="Cambria" w:hAnsi="Cambria"/>
          <w:sz w:val="18"/>
          <w:szCs w:val="18"/>
        </w:rPr>
      </w:pPr>
    </w:p>
    <w:p w14:paraId="77C76E02" w14:textId="5CF30011" w:rsidR="00237394" w:rsidRPr="00DC7FE3" w:rsidRDefault="00237394" w:rsidP="003B71E8">
      <w:pPr>
        <w:spacing w:beforeLines="20" w:before="48" w:afterLines="20" w:after="48" w:line="360" w:lineRule="auto"/>
        <w:ind w:firstLine="720"/>
        <w:jc w:val="both"/>
        <w:rPr>
          <w:rFonts w:ascii="Cambria" w:hAnsi="Cambria"/>
          <w:sz w:val="18"/>
          <w:szCs w:val="18"/>
        </w:rPr>
      </w:pPr>
      <w:r w:rsidRPr="00BB1195">
        <w:rPr>
          <w:rFonts w:ascii="Cambria" w:hAnsi="Cambria"/>
          <w:b/>
          <w:sz w:val="18"/>
          <w:szCs w:val="18"/>
        </w:rPr>
        <w:t>Abstract</w:t>
      </w:r>
      <w:r w:rsidR="00DD70CC">
        <w:rPr>
          <w:rFonts w:ascii="Cambria" w:hAnsi="Cambria"/>
          <w:b/>
          <w:sz w:val="18"/>
          <w:szCs w:val="18"/>
        </w:rPr>
        <w:t xml:space="preserve"> </w:t>
      </w:r>
      <w:r w:rsidR="00DD70CC" w:rsidRPr="00DD70CC">
        <w:rPr>
          <w:rFonts w:ascii="Cambria" w:hAnsi="Cambria"/>
          <w:b/>
          <w:sz w:val="18"/>
          <w:szCs w:val="18"/>
        </w:rPr>
        <w:sym w:font="Wingdings" w:char="F0DF"/>
      </w:r>
      <w:r w:rsidR="00DD70CC">
        <w:rPr>
          <w:rFonts w:ascii="Cambria" w:hAnsi="Cambria"/>
          <w:b/>
          <w:sz w:val="18"/>
          <w:szCs w:val="18"/>
        </w:rPr>
        <w:t xml:space="preserve"> </w:t>
      </w:r>
      <w:r w:rsidR="00DD70CC" w:rsidRPr="00DC7FE3">
        <w:rPr>
          <w:rFonts w:ascii="Cambria" w:hAnsi="Cambria"/>
          <w:sz w:val="18"/>
          <w:szCs w:val="18"/>
        </w:rPr>
        <w:t xml:space="preserve">Cambria, </w:t>
      </w:r>
      <w:r w:rsidR="002E13C9" w:rsidRPr="00DC7FE3">
        <w:rPr>
          <w:rFonts w:ascii="Cambria" w:hAnsi="Cambria"/>
          <w:sz w:val="18"/>
          <w:szCs w:val="18"/>
        </w:rPr>
        <w:t>B</w:t>
      </w:r>
      <w:r w:rsidR="00C53AA6" w:rsidRPr="00DC7FE3">
        <w:rPr>
          <w:rFonts w:ascii="Cambria" w:hAnsi="Cambria"/>
          <w:sz w:val="18"/>
          <w:szCs w:val="18"/>
        </w:rPr>
        <w:t xml:space="preserve">old, </w:t>
      </w:r>
      <w:r w:rsidR="00C53AA6" w:rsidRPr="00DC7FE3">
        <w:rPr>
          <w:rFonts w:ascii="Cambria" w:hAnsi="Cambria"/>
          <w:sz w:val="18"/>
          <w:szCs w:val="18"/>
          <w:lang w:val="id-ID"/>
        </w:rPr>
        <w:t>10</w:t>
      </w:r>
      <w:r w:rsidR="00DD70CC" w:rsidRPr="00DC7FE3">
        <w:rPr>
          <w:rFonts w:ascii="Cambria" w:hAnsi="Cambria"/>
          <w:sz w:val="18"/>
          <w:szCs w:val="18"/>
        </w:rPr>
        <w:t xml:space="preserve"> </w:t>
      </w:r>
      <w:proofErr w:type="spellStart"/>
      <w:r w:rsidR="00DD70CC" w:rsidRPr="00DC7FE3">
        <w:rPr>
          <w:rFonts w:ascii="Cambria" w:hAnsi="Cambria"/>
          <w:sz w:val="18"/>
          <w:szCs w:val="18"/>
        </w:rPr>
        <w:t>pt</w:t>
      </w:r>
      <w:proofErr w:type="spellEnd"/>
    </w:p>
    <w:p w14:paraId="38D432D2" w14:textId="226D9190" w:rsidR="00995A4A" w:rsidRPr="00DC7FE3" w:rsidRDefault="00237394" w:rsidP="003B71E8">
      <w:pPr>
        <w:spacing w:beforeLines="20" w:before="48" w:afterLines="20" w:after="48" w:line="240" w:lineRule="auto"/>
        <w:ind w:left="720"/>
        <w:jc w:val="both"/>
        <w:rPr>
          <w:rFonts w:ascii="Cambria" w:eastAsia="Times New Roman" w:hAnsi="Cambria" w:cs="Times New Roman"/>
          <w:sz w:val="20"/>
          <w:szCs w:val="20"/>
        </w:rPr>
      </w:pPr>
      <w:r w:rsidRPr="00DC7FE3">
        <w:rPr>
          <w:rFonts w:ascii="Cambria" w:hAnsi="Cambria"/>
          <w:sz w:val="20"/>
          <w:szCs w:val="20"/>
        </w:rPr>
        <w:t xml:space="preserve">Insert your abstract text, maximum </w:t>
      </w:r>
      <w:r w:rsidR="00A22DDF" w:rsidRPr="00DC7FE3">
        <w:rPr>
          <w:rFonts w:ascii="Cambria" w:hAnsi="Cambria"/>
          <w:sz w:val="20"/>
          <w:szCs w:val="20"/>
        </w:rPr>
        <w:t>250</w:t>
      </w:r>
      <w:r w:rsidRPr="00DC7FE3">
        <w:rPr>
          <w:rFonts w:ascii="Cambria" w:hAnsi="Cambria"/>
          <w:sz w:val="20"/>
          <w:szCs w:val="20"/>
        </w:rPr>
        <w:t xml:space="preserve"> words</w:t>
      </w:r>
      <w:r w:rsidR="00995A4A" w:rsidRPr="00DC7FE3">
        <w:rPr>
          <w:rFonts w:ascii="Cambria" w:eastAsia="Times New Roman" w:hAnsi="Cambria" w:cs="Times New Roman"/>
          <w:sz w:val="20"/>
          <w:szCs w:val="20"/>
        </w:rPr>
        <w:t xml:space="preserve"> providing trial information under the following sections. </w:t>
      </w:r>
      <w:r w:rsidR="00995A4A" w:rsidRPr="00DC7FE3">
        <w:rPr>
          <w:rFonts w:ascii="Cambria" w:eastAsia="Times New Roman" w:hAnsi="Cambria" w:cs="Times New Roman"/>
          <w:b/>
          <w:i/>
          <w:sz w:val="20"/>
          <w:szCs w:val="20"/>
          <w:u w:val="single"/>
        </w:rPr>
        <w:t>First</w:t>
      </w:r>
      <w:r w:rsidR="00995A4A" w:rsidRPr="00DC7FE3">
        <w:rPr>
          <w:rFonts w:ascii="Cambria" w:eastAsia="Times New Roman" w:hAnsi="Cambria" w:cs="Times New Roman"/>
          <w:sz w:val="20"/>
          <w:szCs w:val="20"/>
        </w:rPr>
        <w:t>, background. Provide context or background for the study and state the study’s primary objective or hypothesis in 1–2 sentences</w:t>
      </w:r>
      <w:r w:rsidR="005270E1" w:rsidRPr="00DC7FE3">
        <w:rPr>
          <w:rFonts w:ascii="Cambria" w:eastAsia="Times New Roman" w:hAnsi="Cambria" w:cs="Times New Roman"/>
          <w:sz w:val="20"/>
          <w:szCs w:val="20"/>
        </w:rPr>
        <w:t xml:space="preserve">. </w:t>
      </w:r>
      <w:r w:rsidR="00BF3A23" w:rsidRPr="00DC7FE3">
        <w:rPr>
          <w:rFonts w:ascii="Cambria" w:eastAsia="Times New Roman" w:hAnsi="Cambria" w:cs="Times New Roman"/>
          <w:sz w:val="20"/>
          <w:szCs w:val="20"/>
        </w:rPr>
        <w:t>Also</w:t>
      </w:r>
      <w:r w:rsidR="00EB0DD9" w:rsidRPr="00DC7FE3">
        <w:rPr>
          <w:rFonts w:ascii="Cambria" w:eastAsia="Times New Roman" w:hAnsi="Cambria" w:cs="Times New Roman"/>
          <w:sz w:val="20"/>
          <w:szCs w:val="20"/>
        </w:rPr>
        <w:t>,</w:t>
      </w:r>
      <w:r w:rsidR="00BF3A23" w:rsidRPr="00DC7FE3">
        <w:rPr>
          <w:rFonts w:ascii="Cambria" w:eastAsia="Times New Roman" w:hAnsi="Cambria" w:cs="Times New Roman"/>
          <w:sz w:val="20"/>
          <w:szCs w:val="20"/>
        </w:rPr>
        <w:t xml:space="preserve"> </w:t>
      </w:r>
      <w:r w:rsidR="00DC7FE3" w:rsidRPr="00DC7FE3">
        <w:rPr>
          <w:rFonts w:ascii="Cambria" w:eastAsia="Times New Roman" w:hAnsi="Cambria" w:cs="Times New Roman"/>
          <w:sz w:val="20"/>
          <w:szCs w:val="20"/>
        </w:rPr>
        <w:t>please explain the previous research</w:t>
      </w:r>
      <w:r w:rsidR="00DC7FE3">
        <w:rPr>
          <w:rFonts w:ascii="Cambria" w:eastAsia="Times New Roman" w:hAnsi="Cambria" w:cs="Times New Roman"/>
          <w:sz w:val="20"/>
          <w:szCs w:val="20"/>
          <w:lang w:val="id-ID"/>
        </w:rPr>
        <w:t xml:space="preserve">/program </w:t>
      </w:r>
      <w:r w:rsidR="00DC7FE3" w:rsidRPr="00DC7FE3">
        <w:rPr>
          <w:rFonts w:ascii="Cambria" w:eastAsia="Times New Roman" w:hAnsi="Cambria" w:cs="Times New Roman"/>
          <w:sz w:val="20"/>
          <w:szCs w:val="20"/>
          <w:lang w:val="id-ID"/>
        </w:rPr>
        <w:t>what other people do or what you have done before</w:t>
      </w:r>
      <w:r w:rsidR="00DC7FE3">
        <w:rPr>
          <w:rFonts w:ascii="Cambria" w:eastAsia="Times New Roman" w:hAnsi="Cambria" w:cs="Times New Roman"/>
          <w:sz w:val="20"/>
          <w:szCs w:val="20"/>
          <w:lang w:val="id-ID"/>
        </w:rPr>
        <w:t xml:space="preserve">. </w:t>
      </w:r>
      <w:r w:rsidR="00DC7FE3" w:rsidRPr="00DC7FE3">
        <w:rPr>
          <w:rFonts w:ascii="Cambria" w:eastAsia="Times New Roman" w:hAnsi="Cambria" w:cs="Times New Roman"/>
          <w:sz w:val="20"/>
          <w:szCs w:val="20"/>
        </w:rPr>
        <w:t xml:space="preserve"> </w:t>
      </w:r>
      <w:r w:rsidR="00DC7FE3">
        <w:rPr>
          <w:rFonts w:ascii="Cambria" w:eastAsia="Times New Roman" w:hAnsi="Cambria" w:cs="Times New Roman"/>
          <w:sz w:val="20"/>
          <w:szCs w:val="20"/>
          <w:lang w:val="id-ID"/>
        </w:rPr>
        <w:t>A</w:t>
      </w:r>
      <w:proofErr w:type="spellStart"/>
      <w:r w:rsidR="00BF3A23" w:rsidRPr="00DC7FE3">
        <w:rPr>
          <w:rFonts w:ascii="Cambria" w:eastAsia="Times New Roman" w:hAnsi="Cambria" w:cs="Times New Roman"/>
          <w:sz w:val="20"/>
          <w:szCs w:val="20"/>
        </w:rPr>
        <w:t>uthor</w:t>
      </w:r>
      <w:proofErr w:type="spellEnd"/>
      <w:r w:rsidR="00BF3A23" w:rsidRPr="00DC7FE3">
        <w:rPr>
          <w:rFonts w:ascii="Cambria" w:eastAsia="Times New Roman" w:hAnsi="Cambria" w:cs="Times New Roman"/>
          <w:sz w:val="20"/>
          <w:szCs w:val="20"/>
        </w:rPr>
        <w:t xml:space="preserve"> include hypothesis (if any) which explained the tentative of result.</w:t>
      </w:r>
      <w:r w:rsidR="008C3C1E" w:rsidRPr="00DC7FE3">
        <w:rPr>
          <w:rFonts w:ascii="Cambria" w:eastAsia="Times New Roman" w:hAnsi="Cambria" w:cs="Times New Roman"/>
          <w:sz w:val="20"/>
          <w:szCs w:val="20"/>
        </w:rPr>
        <w:t xml:space="preserve">  </w:t>
      </w:r>
      <w:r w:rsidR="00A22DDF" w:rsidRPr="00DC7FE3">
        <w:rPr>
          <w:rFonts w:ascii="Cambria" w:eastAsia="Times New Roman" w:hAnsi="Cambria" w:cs="Times New Roman"/>
          <w:b/>
          <w:i/>
          <w:sz w:val="20"/>
          <w:szCs w:val="20"/>
          <w:u w:val="single"/>
        </w:rPr>
        <w:t>Second</w:t>
      </w:r>
      <w:r w:rsidR="008C3C1E" w:rsidRPr="00DC7FE3">
        <w:rPr>
          <w:rFonts w:ascii="Cambria" w:eastAsia="Times New Roman" w:hAnsi="Cambria" w:cs="Times New Roman"/>
          <w:sz w:val="20"/>
          <w:szCs w:val="20"/>
        </w:rPr>
        <w:t>,</w:t>
      </w:r>
      <w:r w:rsidR="00995A4A" w:rsidRPr="00DC7FE3">
        <w:rPr>
          <w:rFonts w:ascii="Cambria" w:eastAsia="Times New Roman" w:hAnsi="Cambria" w:cs="Times New Roman"/>
          <w:sz w:val="20"/>
          <w:szCs w:val="20"/>
        </w:rPr>
        <w:t xml:space="preserve"> methods. Describe the basic procedures used during the study, including selection of study subjects and observational and analytical methods. Define the primary outcomes that were measured for each group of subjects</w:t>
      </w:r>
      <w:r w:rsidR="00AC44A8" w:rsidRPr="00DC7FE3">
        <w:rPr>
          <w:rFonts w:ascii="Cambria" w:eastAsia="Times New Roman" w:hAnsi="Cambria" w:cs="Times New Roman"/>
          <w:sz w:val="20"/>
          <w:szCs w:val="20"/>
        </w:rPr>
        <w:t xml:space="preserve"> about implementation of community engagement</w:t>
      </w:r>
      <w:r w:rsidR="00995A4A" w:rsidRPr="00DC7FE3">
        <w:rPr>
          <w:rFonts w:ascii="Cambria" w:eastAsia="Times New Roman" w:hAnsi="Cambria" w:cs="Times New Roman"/>
          <w:sz w:val="20"/>
          <w:szCs w:val="20"/>
        </w:rPr>
        <w:t xml:space="preserve">. </w:t>
      </w:r>
      <w:r w:rsidR="00A22DDF" w:rsidRPr="00DC7FE3">
        <w:rPr>
          <w:rFonts w:ascii="Cambria" w:eastAsia="Times New Roman" w:hAnsi="Cambria" w:cs="Times New Roman"/>
          <w:b/>
          <w:i/>
          <w:sz w:val="20"/>
          <w:szCs w:val="20"/>
          <w:u w:val="single"/>
        </w:rPr>
        <w:t>Third</w:t>
      </w:r>
      <w:r w:rsidR="00995A4A" w:rsidRPr="00DC7FE3">
        <w:rPr>
          <w:rFonts w:ascii="Cambria" w:eastAsia="Times New Roman" w:hAnsi="Cambria" w:cs="Times New Roman"/>
          <w:sz w:val="20"/>
          <w:szCs w:val="20"/>
        </w:rPr>
        <w:t>, results</w:t>
      </w:r>
      <w:r w:rsidR="002E7234" w:rsidRPr="00DC7FE3">
        <w:rPr>
          <w:rFonts w:ascii="Cambria" w:eastAsia="Times New Roman" w:hAnsi="Cambria" w:cs="Times New Roman"/>
          <w:sz w:val="20"/>
          <w:szCs w:val="20"/>
        </w:rPr>
        <w:t xml:space="preserve"> and discussion</w:t>
      </w:r>
      <w:r w:rsidR="00995A4A" w:rsidRPr="00DC7FE3">
        <w:rPr>
          <w:rFonts w:ascii="Cambria" w:eastAsia="Times New Roman" w:hAnsi="Cambria" w:cs="Times New Roman"/>
          <w:sz w:val="20"/>
          <w:szCs w:val="20"/>
        </w:rPr>
        <w:t>. Summarize the main findings, including specific effect sizes and their statistical significance, if possible. Include (if relevant) the number of participants in each group, the primary outcome for each group, and any significant adverse events or side effects.</w:t>
      </w:r>
      <w:r w:rsidR="00A22DDF" w:rsidRPr="00DC7FE3">
        <w:rPr>
          <w:rFonts w:ascii="Cambria" w:eastAsia="Times New Roman" w:hAnsi="Cambria" w:cs="Times New Roman"/>
          <w:sz w:val="20"/>
          <w:szCs w:val="20"/>
        </w:rPr>
        <w:t xml:space="preserve"> Also, please explain relation between your theory and your result</w:t>
      </w:r>
      <w:r w:rsidR="00DC7FE3">
        <w:rPr>
          <w:rFonts w:ascii="Cambria" w:eastAsia="Times New Roman" w:hAnsi="Cambria" w:cs="Times New Roman"/>
          <w:sz w:val="20"/>
          <w:szCs w:val="20"/>
          <w:lang w:val="id-ID"/>
        </w:rPr>
        <w:t xml:space="preserve"> in your program</w:t>
      </w:r>
      <w:r w:rsidR="00A22DDF" w:rsidRPr="00DC7FE3">
        <w:rPr>
          <w:rFonts w:ascii="Cambria" w:eastAsia="Times New Roman" w:hAnsi="Cambria" w:cs="Times New Roman"/>
          <w:sz w:val="20"/>
          <w:szCs w:val="20"/>
        </w:rPr>
        <w:t>.</w:t>
      </w:r>
      <w:r w:rsidR="00995A4A" w:rsidRPr="00DC7FE3">
        <w:rPr>
          <w:rFonts w:ascii="Cambria" w:eastAsia="Times New Roman" w:hAnsi="Cambria" w:cs="Times New Roman"/>
          <w:sz w:val="20"/>
          <w:szCs w:val="20"/>
        </w:rPr>
        <w:t xml:space="preserve"> </w:t>
      </w:r>
      <w:r w:rsidR="002E7234" w:rsidRPr="00DC7FE3">
        <w:rPr>
          <w:rFonts w:ascii="Cambria" w:eastAsia="Times New Roman" w:hAnsi="Cambria" w:cs="Times New Roman"/>
          <w:b/>
          <w:i/>
          <w:sz w:val="20"/>
          <w:szCs w:val="20"/>
          <w:u w:val="single"/>
        </w:rPr>
        <w:t>F</w:t>
      </w:r>
      <w:r w:rsidR="00A22DDF" w:rsidRPr="00DC7FE3">
        <w:rPr>
          <w:rFonts w:ascii="Cambria" w:eastAsia="Times New Roman" w:hAnsi="Cambria" w:cs="Times New Roman"/>
          <w:b/>
          <w:i/>
          <w:sz w:val="20"/>
          <w:szCs w:val="20"/>
          <w:u w:val="single"/>
        </w:rPr>
        <w:t>ourth</w:t>
      </w:r>
      <w:r w:rsidR="00995A4A" w:rsidRPr="00DC7FE3">
        <w:rPr>
          <w:rFonts w:ascii="Cambria" w:eastAsia="Times New Roman" w:hAnsi="Cambria" w:cs="Times New Roman"/>
          <w:sz w:val="20"/>
          <w:szCs w:val="20"/>
        </w:rPr>
        <w:t>, conclusion. In 1–2 sentences, state the principal conclusions, emphasizing new and important aspects of the study or observations</w:t>
      </w:r>
      <w:r w:rsidR="00AC44A8" w:rsidRPr="00DC7FE3">
        <w:rPr>
          <w:rFonts w:ascii="Cambria" w:eastAsia="Times New Roman" w:hAnsi="Cambria" w:cs="Times New Roman"/>
          <w:sz w:val="20"/>
          <w:szCs w:val="20"/>
        </w:rPr>
        <w:t xml:space="preserve"> in aspect of community engagement</w:t>
      </w:r>
      <w:r w:rsidR="00995A4A" w:rsidRPr="00DC7FE3">
        <w:rPr>
          <w:rFonts w:ascii="Cambria" w:eastAsia="Times New Roman" w:hAnsi="Cambria" w:cs="Times New Roman"/>
          <w:sz w:val="20"/>
          <w:szCs w:val="20"/>
        </w:rPr>
        <w:t>.</w:t>
      </w:r>
      <w:r w:rsidR="00B16F04" w:rsidRPr="00DC7FE3">
        <w:rPr>
          <w:rFonts w:ascii="Cambria" w:eastAsia="Times New Roman" w:hAnsi="Cambria" w:cs="Times New Roman"/>
          <w:sz w:val="20"/>
          <w:szCs w:val="20"/>
        </w:rPr>
        <w:t xml:space="preserve"> Also, mention the recommendation from your manuscript related about community engagement.</w:t>
      </w:r>
    </w:p>
    <w:p w14:paraId="47B53B06" w14:textId="77777777" w:rsidR="003B71E8" w:rsidRDefault="003B71E8" w:rsidP="00231658">
      <w:pPr>
        <w:spacing w:beforeLines="20" w:before="48" w:afterLines="20" w:after="48" w:line="360" w:lineRule="auto"/>
        <w:jc w:val="both"/>
        <w:rPr>
          <w:rFonts w:ascii="Cambria" w:hAnsi="Cambria"/>
          <w:i/>
          <w:sz w:val="20"/>
          <w:szCs w:val="20"/>
          <w:lang w:val="id-ID"/>
        </w:rPr>
      </w:pPr>
      <w:r>
        <w:rPr>
          <w:rFonts w:ascii="Cambria" w:hAnsi="Cambria"/>
          <w:i/>
          <w:sz w:val="20"/>
          <w:szCs w:val="20"/>
          <w:lang w:val="id-ID"/>
        </w:rPr>
        <w:tab/>
      </w:r>
    </w:p>
    <w:p w14:paraId="3FAE71F0" w14:textId="0EA63BD6" w:rsidR="00237394" w:rsidRPr="00C53AA6" w:rsidRDefault="00237394" w:rsidP="003B71E8">
      <w:pPr>
        <w:spacing w:beforeLines="20" w:before="48" w:afterLines="20" w:after="48" w:line="360" w:lineRule="auto"/>
        <w:ind w:left="720"/>
        <w:jc w:val="both"/>
        <w:rPr>
          <w:rFonts w:ascii="Cambria" w:hAnsi="Cambria"/>
          <w:sz w:val="20"/>
          <w:szCs w:val="20"/>
        </w:rPr>
      </w:pPr>
      <w:r w:rsidRPr="00C53AA6">
        <w:rPr>
          <w:rFonts w:ascii="Cambria" w:hAnsi="Cambria"/>
          <w:i/>
          <w:sz w:val="20"/>
          <w:szCs w:val="20"/>
        </w:rPr>
        <w:t>Keywords</w:t>
      </w:r>
      <w:r w:rsidRPr="00C53AA6">
        <w:rPr>
          <w:rFonts w:ascii="Cambria" w:hAnsi="Cambria"/>
          <w:sz w:val="20"/>
          <w:szCs w:val="20"/>
        </w:rPr>
        <w:t>: Type your keywords here, separated by semicolons</w:t>
      </w:r>
      <w:r w:rsidR="00C02BEF" w:rsidRPr="00C53AA6">
        <w:rPr>
          <w:rFonts w:ascii="Cambria" w:hAnsi="Cambria"/>
          <w:sz w:val="20"/>
          <w:szCs w:val="20"/>
        </w:rPr>
        <w:t>, minimum of 5 keywords</w:t>
      </w:r>
      <w:r w:rsidRPr="00C53AA6">
        <w:rPr>
          <w:rFonts w:ascii="Cambria" w:hAnsi="Cambria"/>
          <w:sz w:val="20"/>
          <w:szCs w:val="20"/>
        </w:rPr>
        <w:t>;</w:t>
      </w:r>
      <w:r w:rsidR="00DD70CC" w:rsidRPr="00C53AA6">
        <w:rPr>
          <w:rFonts w:ascii="Cambria" w:hAnsi="Cambria"/>
          <w:sz w:val="20"/>
          <w:szCs w:val="20"/>
        </w:rPr>
        <w:t xml:space="preserve"> </w:t>
      </w:r>
      <w:r w:rsidR="00DD70CC" w:rsidRPr="00C53AA6">
        <w:rPr>
          <w:rFonts w:ascii="Cambria" w:hAnsi="Cambria"/>
          <w:sz w:val="20"/>
          <w:szCs w:val="20"/>
        </w:rPr>
        <w:sym w:font="Wingdings" w:char="F0DF"/>
      </w:r>
      <w:r w:rsidR="00C53AA6">
        <w:rPr>
          <w:rFonts w:ascii="Cambria" w:hAnsi="Cambria"/>
          <w:sz w:val="20"/>
          <w:szCs w:val="20"/>
        </w:rPr>
        <w:t xml:space="preserve"> Cambria </w:t>
      </w:r>
      <w:r w:rsidR="00C53AA6">
        <w:rPr>
          <w:rFonts w:ascii="Cambria" w:hAnsi="Cambria"/>
          <w:sz w:val="20"/>
          <w:szCs w:val="20"/>
          <w:lang w:val="id-ID"/>
        </w:rPr>
        <w:t>10</w:t>
      </w:r>
      <w:r w:rsidR="00DD70CC" w:rsidRPr="00C53AA6">
        <w:rPr>
          <w:rFonts w:ascii="Cambria" w:hAnsi="Cambria"/>
          <w:sz w:val="20"/>
          <w:szCs w:val="20"/>
        </w:rPr>
        <w:t xml:space="preserve"> </w:t>
      </w:r>
      <w:proofErr w:type="spellStart"/>
      <w:r w:rsidR="00DD70CC" w:rsidRPr="00C53AA6">
        <w:rPr>
          <w:rFonts w:ascii="Cambria" w:hAnsi="Cambria"/>
          <w:sz w:val="20"/>
          <w:szCs w:val="20"/>
        </w:rPr>
        <w:t>pt</w:t>
      </w:r>
      <w:proofErr w:type="spellEnd"/>
    </w:p>
    <w:p w14:paraId="2255E140" w14:textId="77777777" w:rsidR="00237394" w:rsidRPr="00C53AA6" w:rsidRDefault="00237394" w:rsidP="00231658">
      <w:pPr>
        <w:pBdr>
          <w:bottom w:val="single" w:sz="6" w:space="1" w:color="auto"/>
        </w:pBdr>
        <w:spacing w:beforeLines="20" w:before="48" w:afterLines="20" w:after="48" w:line="360" w:lineRule="auto"/>
        <w:jc w:val="both"/>
        <w:rPr>
          <w:rFonts w:ascii="Cambria" w:hAnsi="Cambria"/>
          <w:sz w:val="20"/>
          <w:szCs w:val="20"/>
        </w:rPr>
      </w:pPr>
    </w:p>
    <w:p w14:paraId="53AF1EA7" w14:textId="77777777" w:rsidR="00237394" w:rsidRPr="00BB1195" w:rsidRDefault="00237394" w:rsidP="00231658">
      <w:pPr>
        <w:spacing w:beforeLines="20" w:before="48" w:afterLines="20" w:after="48" w:line="360" w:lineRule="auto"/>
        <w:jc w:val="both"/>
        <w:rPr>
          <w:rFonts w:ascii="Cambria" w:hAnsi="Cambria"/>
          <w:sz w:val="18"/>
          <w:szCs w:val="18"/>
        </w:rPr>
      </w:pPr>
    </w:p>
    <w:p w14:paraId="635316C4" w14:textId="77777777" w:rsidR="00C32973" w:rsidRPr="00C32973" w:rsidRDefault="00C32973" w:rsidP="00231658">
      <w:pPr>
        <w:pStyle w:val="Els-body-text"/>
        <w:spacing w:beforeLines="20" w:before="48" w:afterLines="20" w:after="48" w:line="360" w:lineRule="auto"/>
        <w:ind w:left="270" w:right="-28" w:firstLine="0"/>
        <w:rPr>
          <w:rFonts w:ascii="Cambria" w:hAnsi="Cambria"/>
          <w:b/>
          <w:sz w:val="24"/>
          <w:szCs w:val="24"/>
        </w:rPr>
      </w:pPr>
    </w:p>
    <w:p w14:paraId="029532A7" w14:textId="77777777" w:rsidR="00803770" w:rsidRPr="00350FA2" w:rsidRDefault="00803770"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Introduction</w:t>
      </w:r>
      <w:r>
        <w:rPr>
          <w:rFonts w:ascii="Cambria" w:hAnsi="Cambria"/>
          <w:b/>
          <w:sz w:val="24"/>
          <w:szCs w:val="24"/>
        </w:rPr>
        <w:t xml:space="preserve"> </w:t>
      </w:r>
      <w:r w:rsidRPr="00DD70CC">
        <w:rPr>
          <w:rFonts w:ascii="Cambria" w:hAnsi="Cambria"/>
          <w:b/>
          <w:sz w:val="24"/>
          <w:szCs w:val="24"/>
        </w:rPr>
        <w:sym w:font="Wingdings" w:char="F0DF"/>
      </w:r>
      <w:r>
        <w:rPr>
          <w:rFonts w:ascii="Cambria" w:hAnsi="Cambria"/>
          <w:b/>
          <w:sz w:val="24"/>
          <w:szCs w:val="24"/>
        </w:rPr>
        <w:t xml:space="preserve"> </w:t>
      </w:r>
      <w:r w:rsidRPr="00231658">
        <w:rPr>
          <w:rFonts w:ascii="Cambria" w:hAnsi="Cambria"/>
          <w:sz w:val="24"/>
          <w:szCs w:val="24"/>
        </w:rPr>
        <w:t xml:space="preserve">Cambria, Bold, 12 </w:t>
      </w:r>
      <w:proofErr w:type="spellStart"/>
      <w:r w:rsidRPr="00231658">
        <w:rPr>
          <w:rFonts w:ascii="Cambria" w:hAnsi="Cambria"/>
          <w:sz w:val="24"/>
          <w:szCs w:val="24"/>
        </w:rPr>
        <w:t>pt</w:t>
      </w:r>
      <w:proofErr w:type="spellEnd"/>
    </w:p>
    <w:p w14:paraId="67C0282C" w14:textId="5A67C021" w:rsidR="007E7BA9" w:rsidRPr="00350FA2" w:rsidRDefault="00DC34E9" w:rsidP="00231658">
      <w:pPr>
        <w:pStyle w:val="Els-body-text"/>
        <w:spacing w:beforeLines="20" w:before="48" w:afterLines="20" w:after="48" w:line="360" w:lineRule="auto"/>
        <w:ind w:right="-28" w:firstLine="284"/>
        <w:rPr>
          <w:rFonts w:ascii="Cambria" w:eastAsia="Times New Roman" w:hAnsi="Cambria" w:cs="Courier New"/>
          <w:sz w:val="24"/>
          <w:szCs w:val="24"/>
        </w:rPr>
      </w:pPr>
      <w:r w:rsidRPr="00DD70CC">
        <w:rPr>
          <w:rFonts w:ascii="Cambria" w:hAnsi="Cambria"/>
          <w:sz w:val="24"/>
          <w:szCs w:val="24"/>
        </w:rPr>
        <w:t>Introduction</w:t>
      </w:r>
      <w:r w:rsidR="00DD70CC" w:rsidRPr="00DD70CC">
        <w:rPr>
          <w:rFonts w:ascii="Cambria" w:hAnsi="Cambria"/>
          <w:sz w:val="24"/>
          <w:szCs w:val="24"/>
        </w:rPr>
        <w:t xml:space="preserve"> Section</w:t>
      </w:r>
      <w:r w:rsidRPr="00350FA2">
        <w:rPr>
          <w:rFonts w:ascii="Cambria" w:hAnsi="Cambria"/>
          <w:sz w:val="24"/>
          <w:szCs w:val="24"/>
        </w:rPr>
        <w:t xml:space="preserve"> </w:t>
      </w:r>
      <w:r w:rsidR="005D096D" w:rsidRPr="00350FA2">
        <w:rPr>
          <w:rFonts w:ascii="Cambria" w:hAnsi="Cambria"/>
          <w:sz w:val="24"/>
          <w:szCs w:val="24"/>
        </w:rPr>
        <w:t xml:space="preserve">contains an explanation </w:t>
      </w:r>
      <w:r w:rsidR="005D096D" w:rsidRPr="009467D9">
        <w:rPr>
          <w:rFonts w:ascii="Cambria" w:hAnsi="Cambria"/>
          <w:sz w:val="24"/>
          <w:szCs w:val="24"/>
        </w:rPr>
        <w:t>why the issues need to be researched (research significance) and</w:t>
      </w:r>
      <w:r w:rsidR="005D096D" w:rsidRPr="00350FA2">
        <w:rPr>
          <w:rFonts w:ascii="Cambria" w:hAnsi="Cambria"/>
          <w:sz w:val="24"/>
          <w:szCs w:val="24"/>
        </w:rPr>
        <w:t xml:space="preserve"> all supporting data or scientific evidence b</w:t>
      </w:r>
      <w:r w:rsidR="009467D9">
        <w:rPr>
          <w:rFonts w:ascii="Cambria" w:hAnsi="Cambria"/>
          <w:sz w:val="24"/>
          <w:szCs w:val="24"/>
        </w:rPr>
        <w:t xml:space="preserve">ased on personal </w:t>
      </w:r>
      <w:proofErr w:type="gramStart"/>
      <w:r w:rsidR="009467D9">
        <w:rPr>
          <w:rFonts w:ascii="Cambria" w:hAnsi="Cambria"/>
          <w:sz w:val="24"/>
          <w:szCs w:val="24"/>
        </w:rPr>
        <w:t>observations</w:t>
      </w:r>
      <w:r w:rsidR="009467D9">
        <w:rPr>
          <w:rFonts w:ascii="Cambria" w:hAnsi="Cambria"/>
          <w:sz w:val="24"/>
          <w:szCs w:val="24"/>
          <w:lang w:val="id-ID"/>
        </w:rPr>
        <w:t xml:space="preserve">, </w:t>
      </w:r>
      <w:r w:rsidR="005D096D" w:rsidRPr="00350FA2">
        <w:rPr>
          <w:rFonts w:ascii="Cambria" w:hAnsi="Cambria"/>
          <w:sz w:val="24"/>
          <w:szCs w:val="24"/>
        </w:rPr>
        <w:t xml:space="preserve"> </w:t>
      </w:r>
      <w:r w:rsidR="00BB1195" w:rsidRPr="00350FA2">
        <w:rPr>
          <w:rFonts w:ascii="Cambria" w:hAnsi="Cambria"/>
          <w:sz w:val="24"/>
          <w:szCs w:val="24"/>
        </w:rPr>
        <w:t>the</w:t>
      </w:r>
      <w:proofErr w:type="gramEnd"/>
      <w:r w:rsidR="00BB1195" w:rsidRPr="00350FA2">
        <w:rPr>
          <w:rFonts w:ascii="Cambria" w:hAnsi="Cambria"/>
          <w:sz w:val="24"/>
          <w:szCs w:val="24"/>
        </w:rPr>
        <w:t xml:space="preserve"> results of other researcher</w:t>
      </w:r>
      <w:r w:rsidR="005D096D" w:rsidRPr="00350FA2">
        <w:rPr>
          <w:rFonts w:ascii="Cambria" w:hAnsi="Cambria"/>
          <w:sz w:val="24"/>
          <w:szCs w:val="24"/>
        </w:rPr>
        <w:t xml:space="preserve"> studies</w:t>
      </w:r>
      <w:r w:rsidR="009467D9">
        <w:rPr>
          <w:rFonts w:ascii="Cambria" w:hAnsi="Cambria"/>
          <w:sz w:val="24"/>
          <w:szCs w:val="24"/>
          <w:lang w:val="id-ID"/>
        </w:rPr>
        <w:t xml:space="preserve">, or </w:t>
      </w:r>
      <w:r w:rsidR="009467D9" w:rsidRPr="009467D9">
        <w:rPr>
          <w:rFonts w:ascii="Cambria" w:hAnsi="Cambria"/>
          <w:sz w:val="24"/>
          <w:szCs w:val="24"/>
          <w:lang w:val="id-ID"/>
        </w:rPr>
        <w:t>problems from the</w:t>
      </w:r>
      <w:r w:rsidR="009467D9">
        <w:rPr>
          <w:rFonts w:ascii="Cambria" w:hAnsi="Cambria"/>
          <w:sz w:val="24"/>
          <w:szCs w:val="24"/>
          <w:lang w:val="id-ID"/>
        </w:rPr>
        <w:t xml:space="preserve"> community engagement in society</w:t>
      </w:r>
      <w:r w:rsidR="005D096D" w:rsidRPr="00350FA2">
        <w:rPr>
          <w:rFonts w:ascii="Cambria" w:hAnsi="Cambria"/>
          <w:sz w:val="24"/>
          <w:szCs w:val="24"/>
        </w:rPr>
        <w:t xml:space="preserve">. </w:t>
      </w:r>
      <w:r w:rsidR="005D096D" w:rsidRPr="00B16F04">
        <w:rPr>
          <w:rFonts w:ascii="Cambria" w:hAnsi="Cambria"/>
          <w:sz w:val="24"/>
          <w:szCs w:val="24"/>
        </w:rPr>
        <w:t>The formulation of this research problem</w:t>
      </w:r>
      <w:r w:rsidR="005D096D" w:rsidRPr="00350FA2">
        <w:rPr>
          <w:rFonts w:ascii="Cambria" w:hAnsi="Cambria"/>
          <w:sz w:val="24"/>
          <w:szCs w:val="24"/>
        </w:rPr>
        <w:t xml:space="preserve"> is always based on real conditions and objectively scientifically</w:t>
      </w:r>
    </w:p>
    <w:p w14:paraId="69468A46" w14:textId="27933EB9" w:rsidR="009467D9" w:rsidRPr="009467D9" w:rsidRDefault="00521E23" w:rsidP="009467D9">
      <w:pPr>
        <w:pStyle w:val="Els-body-text"/>
        <w:spacing w:beforeLines="20" w:before="48" w:afterLines="20" w:after="48" w:line="360" w:lineRule="auto"/>
        <w:ind w:right="-28" w:firstLine="284"/>
        <w:rPr>
          <w:rFonts w:ascii="Cambria" w:eastAsia="Times New Roman" w:hAnsi="Cambria" w:cs="Courier New"/>
          <w:sz w:val="24"/>
          <w:szCs w:val="24"/>
        </w:rPr>
      </w:pPr>
      <w:r w:rsidRPr="009467D9">
        <w:rPr>
          <w:rFonts w:ascii="Cambria" w:hAnsi="Cambria"/>
          <w:sz w:val="24"/>
          <w:szCs w:val="24"/>
        </w:rPr>
        <w:t xml:space="preserve">Applied Science paper </w:t>
      </w:r>
      <w:r w:rsidR="0040079D" w:rsidRPr="009467D9">
        <w:rPr>
          <w:rFonts w:ascii="Cambria" w:hAnsi="Cambria"/>
          <w:sz w:val="24"/>
          <w:szCs w:val="24"/>
        </w:rPr>
        <w:t xml:space="preserve">is based on original research related about community engagement program. </w:t>
      </w:r>
      <w:r w:rsidR="009467D9" w:rsidRPr="009467D9">
        <w:rPr>
          <w:rFonts w:ascii="Cambria" w:hAnsi="Cambria"/>
          <w:sz w:val="24"/>
          <w:szCs w:val="24"/>
        </w:rPr>
        <w:t>Community engagement mean the services to society, applying science and technology based on their field, increasing the capacity of society, and community empowerment.</w:t>
      </w:r>
    </w:p>
    <w:p w14:paraId="2B162203" w14:textId="59428DCB" w:rsidR="005D096D" w:rsidRDefault="0040079D" w:rsidP="00231658">
      <w:pPr>
        <w:pStyle w:val="Els-body-text"/>
        <w:spacing w:beforeLines="20" w:before="48" w:afterLines="20" w:after="48" w:line="360" w:lineRule="auto"/>
        <w:ind w:right="-28" w:firstLine="284"/>
        <w:rPr>
          <w:rFonts w:ascii="Cambria" w:hAnsi="Cambria"/>
          <w:sz w:val="24"/>
          <w:szCs w:val="24"/>
        </w:rPr>
      </w:pPr>
      <w:r w:rsidRPr="009467D9">
        <w:rPr>
          <w:rFonts w:ascii="Cambria" w:hAnsi="Cambria"/>
          <w:sz w:val="24"/>
          <w:szCs w:val="24"/>
        </w:rPr>
        <w:lastRenderedPageBreak/>
        <w:t>The kind of research is depend</w:t>
      </w:r>
      <w:r w:rsidR="005E0D1E" w:rsidRPr="009467D9">
        <w:rPr>
          <w:rFonts w:ascii="Cambria" w:hAnsi="Cambria"/>
          <w:sz w:val="24"/>
          <w:szCs w:val="24"/>
        </w:rPr>
        <w:t>ing</w:t>
      </w:r>
      <w:r w:rsidRPr="009467D9">
        <w:rPr>
          <w:rFonts w:ascii="Cambria" w:hAnsi="Cambria"/>
          <w:sz w:val="24"/>
          <w:szCs w:val="24"/>
        </w:rPr>
        <w:t xml:space="preserve"> on your field </w:t>
      </w:r>
      <w:r w:rsidR="005E0D1E" w:rsidRPr="009467D9">
        <w:rPr>
          <w:rFonts w:ascii="Cambria" w:hAnsi="Cambria"/>
          <w:sz w:val="24"/>
          <w:szCs w:val="24"/>
        </w:rPr>
        <w:t>or the topic</w:t>
      </w:r>
      <w:r w:rsidR="003F473B" w:rsidRPr="009467D9">
        <w:rPr>
          <w:rFonts w:ascii="Cambria" w:hAnsi="Cambria"/>
          <w:sz w:val="24"/>
          <w:szCs w:val="24"/>
        </w:rPr>
        <w:t xml:space="preserve"> of community engagemen</w:t>
      </w:r>
      <w:r w:rsidR="00521E23" w:rsidRPr="009467D9">
        <w:rPr>
          <w:rFonts w:ascii="Cambria" w:hAnsi="Cambria"/>
          <w:sz w:val="24"/>
          <w:szCs w:val="24"/>
        </w:rPr>
        <w:t>t</w:t>
      </w:r>
      <w:r w:rsidR="003F473B" w:rsidRPr="009467D9">
        <w:rPr>
          <w:rFonts w:ascii="Cambria" w:hAnsi="Cambria"/>
          <w:sz w:val="24"/>
          <w:szCs w:val="24"/>
        </w:rPr>
        <w:t xml:space="preserve"> program (program that has be done, experiment, impact of your program, </w:t>
      </w:r>
      <w:r w:rsidR="005E0D1E" w:rsidRPr="009467D9">
        <w:rPr>
          <w:rFonts w:ascii="Cambria" w:hAnsi="Cambria"/>
          <w:sz w:val="24"/>
          <w:szCs w:val="24"/>
        </w:rPr>
        <w:t xml:space="preserve">survey, interview, questionnaire, etc.). The </w:t>
      </w:r>
      <w:r w:rsidR="00B7378A" w:rsidRPr="009467D9">
        <w:rPr>
          <w:rFonts w:ascii="Cambria" w:hAnsi="Cambria"/>
          <w:sz w:val="24"/>
          <w:szCs w:val="24"/>
        </w:rPr>
        <w:t>applied science</w:t>
      </w:r>
      <w:r w:rsidR="005E0D1E" w:rsidRPr="009467D9">
        <w:rPr>
          <w:rFonts w:ascii="Cambria" w:hAnsi="Cambria"/>
          <w:sz w:val="24"/>
          <w:szCs w:val="24"/>
        </w:rPr>
        <w:t xml:space="preserve"> paper will be based on the analysis and interpretation between theory and community engagement program</w:t>
      </w:r>
      <w:r w:rsidR="003F473B" w:rsidRPr="00350FA2">
        <w:rPr>
          <w:rFonts w:ascii="Cambria" w:hAnsi="Cambria"/>
          <w:sz w:val="24"/>
          <w:szCs w:val="24"/>
        </w:rPr>
        <w:t xml:space="preserve"> and</w:t>
      </w:r>
      <w:r w:rsidR="005E0D1E" w:rsidRPr="00350FA2">
        <w:rPr>
          <w:rFonts w:ascii="Cambria" w:hAnsi="Cambria"/>
          <w:sz w:val="24"/>
          <w:szCs w:val="24"/>
        </w:rPr>
        <w:t xml:space="preserve"> you need to explain the problems that faced in location of </w:t>
      </w:r>
      <w:r w:rsidR="005E0D1E" w:rsidRPr="0008569E">
        <w:rPr>
          <w:rFonts w:ascii="Cambria" w:hAnsi="Cambria"/>
          <w:sz w:val="24"/>
          <w:szCs w:val="24"/>
        </w:rPr>
        <w:t>community engagement.</w:t>
      </w:r>
      <w:r w:rsidR="005E0D1E" w:rsidRPr="00350FA2">
        <w:rPr>
          <w:rFonts w:ascii="Cambria" w:hAnsi="Cambria"/>
          <w:sz w:val="24"/>
          <w:szCs w:val="24"/>
        </w:rPr>
        <w:t xml:space="preserve"> </w:t>
      </w:r>
    </w:p>
    <w:p w14:paraId="6CCB838D" w14:textId="44B651C8" w:rsidR="005D096D" w:rsidRPr="00396F20" w:rsidRDefault="00396F20" w:rsidP="00231658">
      <w:pPr>
        <w:pStyle w:val="Els-body-text"/>
        <w:spacing w:beforeLines="20" w:before="48" w:afterLines="20" w:after="48" w:line="360" w:lineRule="auto"/>
        <w:ind w:right="-28" w:firstLine="284"/>
        <w:rPr>
          <w:rFonts w:ascii="Cambria" w:hAnsi="Cambria"/>
          <w:b/>
          <w:sz w:val="24"/>
          <w:szCs w:val="24"/>
        </w:rPr>
      </w:pPr>
      <w:r w:rsidRPr="00B7378A">
        <w:rPr>
          <w:rFonts w:ascii="Cambria" w:hAnsi="Cambria"/>
          <w:b/>
          <w:sz w:val="24"/>
          <w:szCs w:val="24"/>
        </w:rPr>
        <w:t>There is no theoretical background section</w:t>
      </w:r>
      <w:r>
        <w:rPr>
          <w:rFonts w:ascii="Cambria" w:hAnsi="Cambria"/>
          <w:sz w:val="24"/>
          <w:szCs w:val="24"/>
        </w:rPr>
        <w:t xml:space="preserve"> in this manuscript. But, you must input your theoretical background on Introduction section</w:t>
      </w:r>
      <w:r>
        <w:rPr>
          <w:rFonts w:ascii="Cambria" w:hAnsi="Cambria"/>
          <w:b/>
          <w:sz w:val="24"/>
          <w:szCs w:val="24"/>
        </w:rPr>
        <w:t xml:space="preserve">. </w:t>
      </w:r>
      <w:r w:rsidR="00DC34E9" w:rsidRPr="00350FA2">
        <w:rPr>
          <w:rFonts w:ascii="Cambria" w:hAnsi="Cambria"/>
          <w:sz w:val="24"/>
          <w:szCs w:val="24"/>
        </w:rPr>
        <w:t xml:space="preserve">Theoretical background </w:t>
      </w:r>
      <w:r w:rsidR="005D096D" w:rsidRPr="00350FA2">
        <w:rPr>
          <w:rFonts w:ascii="Cambria" w:hAnsi="Cambria"/>
          <w:sz w:val="24"/>
          <w:szCs w:val="24"/>
        </w:rPr>
        <w:t xml:space="preserve">contains </w:t>
      </w:r>
      <w:r w:rsidR="004E50A8" w:rsidRPr="00B16F04">
        <w:rPr>
          <w:rFonts w:ascii="Cambria" w:hAnsi="Cambria"/>
          <w:sz w:val="24"/>
          <w:szCs w:val="24"/>
        </w:rPr>
        <w:t xml:space="preserve">previous </w:t>
      </w:r>
      <w:r w:rsidR="005D096D" w:rsidRPr="00B16F04">
        <w:rPr>
          <w:rFonts w:ascii="Cambria" w:hAnsi="Cambria"/>
          <w:sz w:val="24"/>
          <w:szCs w:val="24"/>
        </w:rPr>
        <w:t>theories</w:t>
      </w:r>
      <w:r w:rsidR="00B34FE5" w:rsidRPr="00B16F04">
        <w:rPr>
          <w:rFonts w:ascii="Cambria" w:hAnsi="Cambria"/>
          <w:sz w:val="24"/>
          <w:szCs w:val="24"/>
        </w:rPr>
        <w:t xml:space="preserve"> </w:t>
      </w:r>
      <w:r w:rsidR="005D096D" w:rsidRPr="00B16F04">
        <w:rPr>
          <w:rFonts w:ascii="Cambria" w:hAnsi="Cambria"/>
          <w:sz w:val="24"/>
          <w:szCs w:val="24"/>
        </w:rPr>
        <w:t>as the basis of research and the temporary hypothesis.</w:t>
      </w:r>
      <w:r w:rsidR="005D096D" w:rsidRPr="00350FA2">
        <w:rPr>
          <w:rFonts w:ascii="Cambria" w:hAnsi="Cambria"/>
          <w:sz w:val="24"/>
          <w:szCs w:val="24"/>
        </w:rPr>
        <w:t xml:space="preserve"> The theory can be in the form of scientific articles, articles in journals, textbooks, or other sources of scientific writing. This theory will be used to provide </w:t>
      </w:r>
      <w:r w:rsidR="00B34FE5" w:rsidRPr="00B34FE5">
        <w:rPr>
          <w:rFonts w:ascii="Cambria" w:hAnsi="Cambria"/>
          <w:b/>
          <w:sz w:val="24"/>
          <w:szCs w:val="24"/>
        </w:rPr>
        <w:t>state of the art</w:t>
      </w:r>
      <w:r w:rsidR="00B34FE5">
        <w:rPr>
          <w:rFonts w:ascii="Cambria" w:hAnsi="Cambria"/>
          <w:sz w:val="24"/>
          <w:szCs w:val="24"/>
        </w:rPr>
        <w:t xml:space="preserve"> of your manuscript from</w:t>
      </w:r>
      <w:r w:rsidR="005D096D" w:rsidRPr="00350FA2">
        <w:rPr>
          <w:rFonts w:ascii="Cambria" w:hAnsi="Cambria"/>
          <w:sz w:val="24"/>
          <w:szCs w:val="24"/>
        </w:rPr>
        <w:t xml:space="preserve"> research problems that have been proposed. </w:t>
      </w:r>
      <w:r w:rsidR="005D096D" w:rsidRPr="00B16F04">
        <w:rPr>
          <w:rFonts w:ascii="Cambria" w:hAnsi="Cambria"/>
          <w:sz w:val="24"/>
          <w:szCs w:val="24"/>
        </w:rPr>
        <w:t>In the context of community engagement, the theory that should be used primarily is the theory rela</w:t>
      </w:r>
      <w:r w:rsidR="00EA275F" w:rsidRPr="00B16F04">
        <w:rPr>
          <w:rFonts w:ascii="Cambria" w:hAnsi="Cambria"/>
          <w:sz w:val="24"/>
          <w:szCs w:val="24"/>
        </w:rPr>
        <w:t>ted to</w:t>
      </w:r>
      <w:r w:rsidR="00EA275F" w:rsidRPr="00350FA2">
        <w:rPr>
          <w:rFonts w:ascii="Cambria" w:hAnsi="Cambria"/>
          <w:b/>
          <w:sz w:val="24"/>
          <w:szCs w:val="24"/>
        </w:rPr>
        <w:t xml:space="preserve"> </w:t>
      </w:r>
      <w:r w:rsidR="00EA275F" w:rsidRPr="0008569E">
        <w:rPr>
          <w:rFonts w:ascii="Cambria" w:hAnsi="Cambria"/>
          <w:sz w:val="24"/>
          <w:szCs w:val="24"/>
        </w:rPr>
        <w:t xml:space="preserve">community engagement, </w:t>
      </w:r>
      <w:r w:rsidR="005D096D" w:rsidRPr="0008569E">
        <w:rPr>
          <w:rFonts w:ascii="Cambria" w:hAnsi="Cambria"/>
          <w:sz w:val="24"/>
          <w:szCs w:val="24"/>
        </w:rPr>
        <w:t>community development</w:t>
      </w:r>
      <w:r w:rsidR="00EA275F" w:rsidRPr="0008569E">
        <w:rPr>
          <w:rFonts w:ascii="Cambria" w:hAnsi="Cambria"/>
          <w:sz w:val="24"/>
          <w:szCs w:val="24"/>
        </w:rPr>
        <w:t>, or community services</w:t>
      </w:r>
      <w:r w:rsidR="005D096D" w:rsidRPr="0008569E">
        <w:rPr>
          <w:rFonts w:ascii="Cambria" w:hAnsi="Cambria"/>
          <w:sz w:val="24"/>
          <w:szCs w:val="24"/>
        </w:rPr>
        <w:t>. Other theories that are still needed to solve the problem of research to support theories that</w:t>
      </w:r>
      <w:r w:rsidR="005D096D" w:rsidRPr="00350FA2">
        <w:rPr>
          <w:rFonts w:ascii="Cambria" w:hAnsi="Cambria"/>
          <w:sz w:val="24"/>
          <w:szCs w:val="24"/>
        </w:rPr>
        <w:t xml:space="preserve"> are delivered after the theory of community engagement is discussed. </w:t>
      </w:r>
    </w:p>
    <w:p w14:paraId="5682AC49" w14:textId="3186D3A6" w:rsidR="003902A3" w:rsidRPr="00350FA2" w:rsidRDefault="003902A3" w:rsidP="00231658">
      <w:pPr>
        <w:pStyle w:val="Els-body-text"/>
        <w:spacing w:beforeLines="20" w:before="48" w:afterLines="20" w:after="48" w:line="360" w:lineRule="auto"/>
        <w:ind w:right="-28" w:firstLine="284"/>
        <w:rPr>
          <w:rFonts w:ascii="inherit" w:hAnsi="inherit" w:hint="eastAsia"/>
          <w:sz w:val="24"/>
          <w:szCs w:val="24"/>
        </w:rPr>
      </w:pPr>
      <w:r w:rsidRPr="00350FA2">
        <w:rPr>
          <w:rFonts w:ascii="Cambria" w:hAnsi="Cambria"/>
          <w:sz w:val="24"/>
          <w:szCs w:val="24"/>
        </w:rPr>
        <w:t>After the theories are mentioned and discussed,</w:t>
      </w:r>
      <w:r w:rsidR="00521E23">
        <w:rPr>
          <w:rFonts w:ascii="Cambria" w:hAnsi="Cambria"/>
          <w:sz w:val="24"/>
          <w:szCs w:val="24"/>
        </w:rPr>
        <w:t xml:space="preserve"> you need to form a problem that show </w:t>
      </w:r>
      <w:r w:rsidR="00521E23" w:rsidRPr="00DA3190">
        <w:rPr>
          <w:rFonts w:ascii="Cambria" w:hAnsi="Cambria"/>
          <w:b/>
          <w:sz w:val="24"/>
          <w:szCs w:val="24"/>
        </w:rPr>
        <w:t>why this manuscript is important</w:t>
      </w:r>
      <w:r w:rsidR="007E4893" w:rsidRPr="00DA3190">
        <w:rPr>
          <w:rFonts w:ascii="Cambria" w:hAnsi="Cambria"/>
          <w:b/>
          <w:sz w:val="24"/>
          <w:szCs w:val="24"/>
        </w:rPr>
        <w:t>, existing gaps, previous research</w:t>
      </w:r>
      <w:r w:rsidR="00521E23">
        <w:rPr>
          <w:rFonts w:ascii="Cambria" w:hAnsi="Cambria"/>
          <w:sz w:val="24"/>
          <w:szCs w:val="24"/>
        </w:rPr>
        <w:t xml:space="preserve"> and you as an Author must write </w:t>
      </w:r>
      <w:r w:rsidR="00521E23" w:rsidRPr="00DA3190">
        <w:rPr>
          <w:rFonts w:ascii="Cambria" w:hAnsi="Cambria"/>
          <w:b/>
          <w:sz w:val="24"/>
          <w:szCs w:val="24"/>
        </w:rPr>
        <w:t>the purpose of the manuscript</w:t>
      </w:r>
      <w:r w:rsidR="00521E23">
        <w:rPr>
          <w:rFonts w:ascii="Cambria" w:hAnsi="Cambria"/>
          <w:sz w:val="24"/>
          <w:szCs w:val="24"/>
        </w:rPr>
        <w:t>.</w:t>
      </w:r>
    </w:p>
    <w:p w14:paraId="5F2F8FA4" w14:textId="77777777" w:rsidR="00B16F04" w:rsidRPr="00350FA2" w:rsidRDefault="00B16F04" w:rsidP="00231658">
      <w:pPr>
        <w:pStyle w:val="Els-body-text"/>
        <w:spacing w:beforeLines="20" w:before="48" w:afterLines="20" w:after="48" w:line="360" w:lineRule="auto"/>
        <w:ind w:right="-28" w:firstLine="284"/>
        <w:rPr>
          <w:rFonts w:ascii="Cambria" w:hAnsi="Cambria"/>
          <w:color w:val="FF0000"/>
          <w:sz w:val="24"/>
          <w:szCs w:val="24"/>
        </w:rPr>
      </w:pPr>
    </w:p>
    <w:p w14:paraId="1CA2A6C6" w14:textId="28477365" w:rsidR="00BF3A23" w:rsidRPr="00350FA2" w:rsidRDefault="00BF3A23"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Methods</w:t>
      </w:r>
      <w:r w:rsidR="00DD70CC">
        <w:rPr>
          <w:rFonts w:ascii="Cambria" w:hAnsi="Cambria"/>
          <w:b/>
          <w:sz w:val="24"/>
          <w:szCs w:val="24"/>
        </w:rPr>
        <w:t xml:space="preserve"> </w:t>
      </w:r>
      <w:r w:rsidR="00DD70CC" w:rsidRPr="00DD70CC">
        <w:rPr>
          <w:rFonts w:ascii="Cambria" w:hAnsi="Cambria"/>
          <w:b/>
          <w:sz w:val="24"/>
          <w:szCs w:val="24"/>
        </w:rPr>
        <w:sym w:font="Wingdings" w:char="F0DF"/>
      </w:r>
      <w:r w:rsidR="00DD70CC">
        <w:rPr>
          <w:rFonts w:ascii="Cambria" w:hAnsi="Cambria"/>
          <w:b/>
          <w:sz w:val="24"/>
          <w:szCs w:val="24"/>
        </w:rPr>
        <w:t xml:space="preserve"> Cambria, Bold, 12 </w:t>
      </w:r>
      <w:proofErr w:type="spellStart"/>
      <w:r w:rsidR="00DD70CC">
        <w:rPr>
          <w:rFonts w:ascii="Cambria" w:hAnsi="Cambria"/>
          <w:b/>
          <w:sz w:val="24"/>
          <w:szCs w:val="24"/>
        </w:rPr>
        <w:t>pt</w:t>
      </w:r>
      <w:proofErr w:type="spellEnd"/>
    </w:p>
    <w:p w14:paraId="26E4C11D" w14:textId="4689BADB" w:rsidR="00FC7D92" w:rsidRPr="0008569E" w:rsidRDefault="00FC7D92" w:rsidP="0008569E">
      <w:pPr>
        <w:pStyle w:val="Els-body-text"/>
        <w:spacing w:beforeLines="20" w:before="48" w:afterLines="20" w:after="48" w:line="360" w:lineRule="auto"/>
        <w:ind w:right="-28" w:firstLine="720"/>
        <w:rPr>
          <w:rFonts w:ascii="Cambria" w:hAnsi="Cambria"/>
          <w:sz w:val="24"/>
          <w:szCs w:val="24"/>
          <w:lang w:val="id-ID"/>
        </w:rPr>
      </w:pPr>
      <w:r w:rsidRPr="00350FA2">
        <w:rPr>
          <w:rFonts w:ascii="Cambria" w:hAnsi="Cambria"/>
          <w:sz w:val="24"/>
          <w:szCs w:val="24"/>
        </w:rPr>
        <w:t>Methods are the means used by the author to answer the existing research problem. The method</w:t>
      </w:r>
      <w:r w:rsidR="00B8004C" w:rsidRPr="00350FA2">
        <w:rPr>
          <w:rFonts w:ascii="Cambria" w:hAnsi="Cambria"/>
          <w:sz w:val="24"/>
          <w:szCs w:val="24"/>
        </w:rPr>
        <w:t xml:space="preserve"> </w:t>
      </w:r>
      <w:r w:rsidR="00B8004C" w:rsidRPr="007F7644">
        <w:rPr>
          <w:rFonts w:ascii="Cambria" w:hAnsi="Cambria"/>
          <w:sz w:val="24"/>
          <w:szCs w:val="24"/>
        </w:rPr>
        <w:t xml:space="preserve">must clear with </w:t>
      </w:r>
      <w:r w:rsidRPr="007F7644">
        <w:rPr>
          <w:rFonts w:ascii="Cambria" w:hAnsi="Cambria"/>
          <w:sz w:val="24"/>
          <w:szCs w:val="24"/>
        </w:rPr>
        <w:t>the location and time of the research, the population and sample of the research, the research variables and the research data.</w:t>
      </w:r>
      <w:r w:rsidR="00E0047B">
        <w:rPr>
          <w:rFonts w:ascii="Cambria" w:hAnsi="Cambria"/>
          <w:sz w:val="24"/>
          <w:szCs w:val="24"/>
        </w:rPr>
        <w:t xml:space="preserve"> </w:t>
      </w:r>
      <w:r w:rsidR="0008569E">
        <w:rPr>
          <w:rFonts w:ascii="Cambria" w:hAnsi="Cambria"/>
          <w:sz w:val="24"/>
          <w:szCs w:val="24"/>
          <w:lang w:val="id-ID"/>
        </w:rPr>
        <w:t xml:space="preserve"> </w:t>
      </w:r>
      <w:r w:rsidR="0008569E" w:rsidRPr="0008569E">
        <w:rPr>
          <w:rFonts w:ascii="Cambria" w:hAnsi="Cambria"/>
          <w:sz w:val="24"/>
          <w:szCs w:val="24"/>
          <w:lang w:val="id-ID"/>
        </w:rPr>
        <w:t>Describe the basic procedures used during the study, including selection of study subjects and observational and analytical methods.</w:t>
      </w:r>
      <w:r w:rsidR="0008569E">
        <w:rPr>
          <w:rFonts w:ascii="Cambria" w:hAnsi="Cambria"/>
          <w:sz w:val="24"/>
          <w:szCs w:val="24"/>
          <w:lang w:val="id-ID"/>
        </w:rPr>
        <w:t xml:space="preserve">  </w:t>
      </w:r>
      <w:r w:rsidR="00E0047B">
        <w:rPr>
          <w:rFonts w:ascii="Cambria" w:hAnsi="Cambria"/>
          <w:sz w:val="24"/>
          <w:szCs w:val="24"/>
        </w:rPr>
        <w:t>The method of your manuscript also mention</w:t>
      </w:r>
      <w:r w:rsidR="006A3E71">
        <w:rPr>
          <w:rFonts w:ascii="Cambria" w:hAnsi="Cambria"/>
          <w:sz w:val="24"/>
          <w:szCs w:val="24"/>
        </w:rPr>
        <w:t>s</w:t>
      </w:r>
      <w:r w:rsidR="00E0047B">
        <w:rPr>
          <w:rFonts w:ascii="Cambria" w:hAnsi="Cambria"/>
          <w:sz w:val="24"/>
          <w:szCs w:val="24"/>
        </w:rPr>
        <w:t xml:space="preserve"> </w:t>
      </w:r>
      <w:r w:rsidR="00E0047B" w:rsidRPr="0008569E">
        <w:rPr>
          <w:rFonts w:ascii="Cambria" w:hAnsi="Cambria"/>
          <w:b/>
          <w:sz w:val="24"/>
          <w:szCs w:val="24"/>
        </w:rPr>
        <w:t>detail of yo</w:t>
      </w:r>
      <w:r w:rsidR="0008569E" w:rsidRPr="0008569E">
        <w:rPr>
          <w:rFonts w:ascii="Cambria" w:hAnsi="Cambria"/>
          <w:b/>
          <w:sz w:val="24"/>
          <w:szCs w:val="24"/>
        </w:rPr>
        <w:t>ur community engagement program</w:t>
      </w:r>
      <w:r w:rsidR="0008569E">
        <w:rPr>
          <w:rFonts w:ascii="Cambria" w:hAnsi="Cambria"/>
          <w:sz w:val="24"/>
          <w:szCs w:val="24"/>
          <w:lang w:val="id-ID"/>
        </w:rPr>
        <w:t xml:space="preserve">. </w:t>
      </w:r>
      <w:r w:rsidR="0008569E" w:rsidRPr="0008569E">
        <w:rPr>
          <w:rFonts w:ascii="Cambria" w:hAnsi="Cambria"/>
          <w:sz w:val="24"/>
          <w:szCs w:val="24"/>
          <w:lang w:val="id-ID"/>
        </w:rPr>
        <w:t>Define the primary outcomes that were measured for each group of subjects about implementation of community engagement</w:t>
      </w:r>
    </w:p>
    <w:p w14:paraId="30D13E71" w14:textId="77777777" w:rsidR="00FC7D92" w:rsidRPr="00350FA2" w:rsidRDefault="00FC7D92" w:rsidP="00231658">
      <w:pPr>
        <w:pStyle w:val="Els-body-text"/>
        <w:spacing w:beforeLines="20" w:before="48" w:afterLines="20" w:after="48" w:line="360" w:lineRule="auto"/>
        <w:ind w:right="-28" w:firstLine="284"/>
        <w:rPr>
          <w:rFonts w:ascii="Cambria" w:hAnsi="Cambria"/>
          <w:b/>
          <w:sz w:val="24"/>
          <w:szCs w:val="24"/>
        </w:rPr>
      </w:pPr>
    </w:p>
    <w:p w14:paraId="665544C6" w14:textId="43E42679" w:rsidR="00BF3A23" w:rsidRPr="00350FA2" w:rsidRDefault="00BF3A23" w:rsidP="00231658">
      <w:pPr>
        <w:pStyle w:val="Els-body-text"/>
        <w:numPr>
          <w:ilvl w:val="0"/>
          <w:numId w:val="7"/>
        </w:numPr>
        <w:spacing w:beforeLines="20" w:before="48" w:afterLines="20" w:after="48" w:line="360" w:lineRule="auto"/>
        <w:ind w:left="270" w:right="-28" w:hanging="270"/>
        <w:rPr>
          <w:rFonts w:ascii="Cambria" w:hAnsi="Cambria"/>
          <w:b/>
          <w:sz w:val="24"/>
          <w:szCs w:val="24"/>
        </w:rPr>
      </w:pPr>
      <w:r w:rsidRPr="00350FA2">
        <w:rPr>
          <w:rFonts w:ascii="Cambria" w:hAnsi="Cambria"/>
          <w:b/>
          <w:sz w:val="24"/>
          <w:szCs w:val="24"/>
        </w:rPr>
        <w:t>Result and Discussion</w:t>
      </w:r>
      <w:r w:rsidR="00803770">
        <w:rPr>
          <w:rFonts w:ascii="Cambria" w:hAnsi="Cambria"/>
          <w:b/>
          <w:sz w:val="24"/>
          <w:szCs w:val="24"/>
        </w:rPr>
        <w:t xml:space="preserve"> </w:t>
      </w:r>
      <w:r w:rsidR="00803770" w:rsidRPr="00803770">
        <w:rPr>
          <w:rFonts w:ascii="Cambria" w:hAnsi="Cambria"/>
          <w:b/>
          <w:sz w:val="24"/>
          <w:szCs w:val="24"/>
        </w:rPr>
        <w:sym w:font="Wingdings" w:char="F0DF"/>
      </w:r>
      <w:r w:rsidR="00803770">
        <w:rPr>
          <w:rFonts w:ascii="Cambria" w:hAnsi="Cambria"/>
          <w:b/>
          <w:sz w:val="24"/>
          <w:szCs w:val="24"/>
        </w:rPr>
        <w:t xml:space="preserve"> Cambria, Bold, 12 </w:t>
      </w:r>
      <w:proofErr w:type="spellStart"/>
      <w:r w:rsidR="00803770">
        <w:rPr>
          <w:rFonts w:ascii="Cambria" w:hAnsi="Cambria"/>
          <w:b/>
          <w:sz w:val="24"/>
          <w:szCs w:val="24"/>
        </w:rPr>
        <w:t>pt</w:t>
      </w:r>
      <w:proofErr w:type="spellEnd"/>
    </w:p>
    <w:p w14:paraId="703C43F5" w14:textId="499A69D8" w:rsidR="00FC7D92" w:rsidRPr="00350FA2" w:rsidRDefault="00B55B5E" w:rsidP="00231658">
      <w:pPr>
        <w:pStyle w:val="Els-body-text"/>
        <w:spacing w:beforeLines="20" w:before="48" w:afterLines="20" w:after="48" w:line="360" w:lineRule="auto"/>
        <w:ind w:right="-28" w:firstLine="284"/>
        <w:rPr>
          <w:rFonts w:ascii="Cambria" w:hAnsi="Cambria"/>
          <w:sz w:val="24"/>
          <w:szCs w:val="24"/>
        </w:rPr>
      </w:pPr>
      <w:r w:rsidRPr="00350FA2">
        <w:rPr>
          <w:rFonts w:ascii="Cambria" w:hAnsi="Cambria"/>
          <w:sz w:val="24"/>
          <w:szCs w:val="24"/>
        </w:rPr>
        <w:t xml:space="preserve">Result and discussion </w:t>
      </w:r>
      <w:r w:rsidR="00FC7D92" w:rsidRPr="00350FA2">
        <w:rPr>
          <w:rFonts w:ascii="Cambria" w:hAnsi="Cambria"/>
          <w:sz w:val="24"/>
          <w:szCs w:val="24"/>
        </w:rPr>
        <w:t>contains results obtained by the author during the research. The results of the research submitted in advance as a whole</w:t>
      </w:r>
      <w:r w:rsidR="007E4893">
        <w:rPr>
          <w:rFonts w:ascii="Cambria" w:hAnsi="Cambria"/>
          <w:sz w:val="24"/>
          <w:szCs w:val="24"/>
        </w:rPr>
        <w:t>,</w:t>
      </w:r>
      <w:r w:rsidR="00FC7D92" w:rsidRPr="00350FA2">
        <w:rPr>
          <w:rFonts w:ascii="Cambria" w:hAnsi="Cambria"/>
          <w:sz w:val="24"/>
          <w:szCs w:val="24"/>
        </w:rPr>
        <w:t xml:space="preserve"> which continues by doing </w:t>
      </w:r>
      <w:r w:rsidR="00FC7D92" w:rsidRPr="00350FA2">
        <w:rPr>
          <w:rFonts w:ascii="Cambria" w:hAnsi="Cambria"/>
          <w:sz w:val="24"/>
          <w:szCs w:val="24"/>
        </w:rPr>
        <w:lastRenderedPageBreak/>
        <w:t xml:space="preserve">the process of discussion. The discussion is presented systematically from </w:t>
      </w:r>
      <w:r w:rsidR="00FC7D92" w:rsidRPr="00350FA2">
        <w:rPr>
          <w:rFonts w:ascii="Cambria" w:hAnsi="Cambria"/>
          <w:b/>
          <w:sz w:val="24"/>
          <w:szCs w:val="24"/>
        </w:rPr>
        <w:t>general, then leads to the specific</w:t>
      </w:r>
      <w:r w:rsidR="00FC7D92" w:rsidRPr="00350FA2">
        <w:rPr>
          <w:rFonts w:ascii="Cambria" w:hAnsi="Cambria"/>
          <w:sz w:val="24"/>
          <w:szCs w:val="24"/>
        </w:rPr>
        <w:t>. Presentation of the research can be done with the help of tables, drawings/graphs, maps/plans, and schemes.</w:t>
      </w:r>
    </w:p>
    <w:p w14:paraId="05F84BB6" w14:textId="276228D2" w:rsidR="00E546E3" w:rsidRPr="007078E5" w:rsidRDefault="00E546E3" w:rsidP="00231658">
      <w:pPr>
        <w:pStyle w:val="Els-body-text"/>
        <w:spacing w:beforeLines="20" w:before="48" w:afterLines="20" w:after="48" w:line="360" w:lineRule="auto"/>
        <w:ind w:right="-28" w:firstLine="284"/>
        <w:rPr>
          <w:rFonts w:ascii="Cambria" w:hAnsi="Cambria"/>
          <w:b/>
          <w:sz w:val="24"/>
          <w:szCs w:val="24"/>
        </w:rPr>
      </w:pPr>
      <w:r w:rsidRPr="00350FA2">
        <w:rPr>
          <w:rFonts w:ascii="Cambria" w:hAnsi="Cambria"/>
          <w:sz w:val="24"/>
          <w:szCs w:val="24"/>
        </w:rPr>
        <w:t xml:space="preserve">Result and discussion of your manuscript also interconnected with your theory that used, included </w:t>
      </w:r>
      <w:r w:rsidRPr="00350FA2">
        <w:rPr>
          <w:rFonts w:ascii="Cambria" w:hAnsi="Cambria"/>
          <w:b/>
          <w:sz w:val="24"/>
          <w:szCs w:val="24"/>
        </w:rPr>
        <w:t>novelty of your manuscript about community engagement</w:t>
      </w:r>
      <w:r w:rsidRPr="00350FA2">
        <w:rPr>
          <w:rFonts w:ascii="Cambria" w:hAnsi="Cambria"/>
          <w:sz w:val="24"/>
          <w:szCs w:val="24"/>
        </w:rPr>
        <w:t>.</w:t>
      </w:r>
      <w:r w:rsidR="000C7335" w:rsidRPr="00350FA2">
        <w:rPr>
          <w:rFonts w:ascii="Cambria" w:hAnsi="Cambria"/>
          <w:sz w:val="24"/>
          <w:szCs w:val="24"/>
        </w:rPr>
        <w:t xml:space="preserve"> </w:t>
      </w:r>
      <w:r w:rsidR="001C67B9">
        <w:rPr>
          <w:rFonts w:ascii="Cambria" w:hAnsi="Cambria"/>
          <w:sz w:val="24"/>
          <w:szCs w:val="24"/>
        </w:rPr>
        <w:t xml:space="preserve">Also, your manuscript is based on the result of your </w:t>
      </w:r>
      <w:r w:rsidR="001C67B9" w:rsidRPr="007078E5">
        <w:rPr>
          <w:rFonts w:ascii="Cambria" w:hAnsi="Cambria"/>
          <w:sz w:val="24"/>
          <w:szCs w:val="24"/>
        </w:rPr>
        <w:t>community engagement program</w:t>
      </w:r>
      <w:r w:rsidR="004321A5">
        <w:rPr>
          <w:rFonts w:ascii="Cambria" w:hAnsi="Cambria"/>
          <w:b/>
          <w:sz w:val="24"/>
          <w:szCs w:val="24"/>
        </w:rPr>
        <w:t xml:space="preserve"> </w:t>
      </w:r>
      <w:r w:rsidR="004321A5">
        <w:rPr>
          <w:rFonts w:ascii="Cambria" w:hAnsi="Cambria"/>
          <w:sz w:val="24"/>
          <w:szCs w:val="24"/>
        </w:rPr>
        <w:t xml:space="preserve">and what is </w:t>
      </w:r>
      <w:r w:rsidR="004321A5" w:rsidRPr="00B16F04">
        <w:rPr>
          <w:rFonts w:ascii="Cambria" w:hAnsi="Cambria"/>
          <w:sz w:val="24"/>
          <w:szCs w:val="24"/>
        </w:rPr>
        <w:t>the implication</w:t>
      </w:r>
      <w:r w:rsidR="004321A5">
        <w:rPr>
          <w:rFonts w:ascii="Cambria" w:hAnsi="Cambria"/>
          <w:sz w:val="24"/>
          <w:szCs w:val="24"/>
        </w:rPr>
        <w:t xml:space="preserve"> of this community engagement program to community</w:t>
      </w:r>
      <w:r w:rsidR="001C67B9">
        <w:rPr>
          <w:rFonts w:ascii="Cambria" w:hAnsi="Cambria"/>
          <w:sz w:val="24"/>
          <w:szCs w:val="24"/>
        </w:rPr>
        <w:t xml:space="preserve">. </w:t>
      </w:r>
      <w:r w:rsidR="000C7335" w:rsidRPr="007078E5">
        <w:rPr>
          <w:rFonts w:ascii="Cambria" w:hAnsi="Cambria"/>
          <w:b/>
          <w:sz w:val="24"/>
          <w:szCs w:val="24"/>
        </w:rPr>
        <w:t>Minimum of your explanation on this chapter is range 40% to 50% of your manuscript.</w:t>
      </w:r>
    </w:p>
    <w:p w14:paraId="5307FAA6" w14:textId="1BC65D6D" w:rsidR="00FC7D92" w:rsidRDefault="00FC7D92" w:rsidP="00231658">
      <w:pPr>
        <w:spacing w:beforeLines="20" w:before="48" w:afterLines="20" w:after="48" w:line="360" w:lineRule="auto"/>
        <w:jc w:val="both"/>
        <w:rPr>
          <w:rFonts w:ascii="Cambria" w:hAnsi="Cambria"/>
          <w:sz w:val="24"/>
          <w:szCs w:val="24"/>
        </w:rPr>
      </w:pPr>
    </w:p>
    <w:p w14:paraId="0BF37912" w14:textId="0B3646C0" w:rsidR="00A835AD" w:rsidRPr="00350FA2" w:rsidRDefault="00A835AD" w:rsidP="00231658">
      <w:pPr>
        <w:pStyle w:val="Els-body-text"/>
        <w:numPr>
          <w:ilvl w:val="1"/>
          <w:numId w:val="7"/>
        </w:numPr>
        <w:spacing w:beforeLines="20" w:before="48" w:afterLines="20" w:after="48" w:line="360" w:lineRule="auto"/>
        <w:ind w:left="360" w:hanging="360"/>
        <w:rPr>
          <w:rFonts w:ascii="Cambria" w:hAnsi="Cambria"/>
          <w:i/>
          <w:sz w:val="24"/>
          <w:szCs w:val="24"/>
        </w:rPr>
      </w:pPr>
      <w:r w:rsidRPr="00350FA2">
        <w:rPr>
          <w:rFonts w:ascii="Cambria" w:hAnsi="Cambria"/>
          <w:i/>
          <w:sz w:val="24"/>
          <w:szCs w:val="24"/>
        </w:rPr>
        <w:t>Tables</w:t>
      </w:r>
      <w:r w:rsidR="00803770">
        <w:rPr>
          <w:rFonts w:ascii="Cambria" w:hAnsi="Cambria"/>
          <w:i/>
          <w:sz w:val="24"/>
          <w:szCs w:val="24"/>
        </w:rPr>
        <w:t xml:space="preserve"> </w:t>
      </w:r>
      <w:r w:rsidR="00803770" w:rsidRPr="00803770">
        <w:rPr>
          <w:rFonts w:ascii="Cambria" w:hAnsi="Cambria"/>
          <w:i/>
          <w:sz w:val="24"/>
          <w:szCs w:val="24"/>
        </w:rPr>
        <w:sym w:font="Wingdings" w:char="F0DF"/>
      </w:r>
      <w:r w:rsidR="00803770">
        <w:rPr>
          <w:rFonts w:ascii="Cambria" w:hAnsi="Cambria"/>
          <w:i/>
          <w:sz w:val="24"/>
          <w:szCs w:val="24"/>
        </w:rPr>
        <w:t xml:space="preserve"> Cambria, Italic, 12 </w:t>
      </w:r>
      <w:proofErr w:type="spellStart"/>
      <w:r w:rsidR="00803770">
        <w:rPr>
          <w:rFonts w:ascii="Cambria" w:hAnsi="Cambria"/>
          <w:i/>
          <w:sz w:val="24"/>
          <w:szCs w:val="24"/>
        </w:rPr>
        <w:t>pt</w:t>
      </w:r>
      <w:proofErr w:type="spellEnd"/>
    </w:p>
    <w:p w14:paraId="2453A297" w14:textId="77777777" w:rsidR="00EC42F6" w:rsidRPr="00CC5304" w:rsidRDefault="00A835AD" w:rsidP="00231658">
      <w:pPr>
        <w:pStyle w:val="Els-body-text"/>
        <w:spacing w:beforeLines="20" w:before="48" w:afterLines="20" w:after="48" w:line="360" w:lineRule="auto"/>
        <w:ind w:firstLine="284"/>
        <w:rPr>
          <w:rFonts w:ascii="Cambria" w:hAnsi="Cambria"/>
          <w:sz w:val="24"/>
          <w:szCs w:val="24"/>
        </w:rPr>
      </w:pPr>
      <w:r w:rsidRPr="00CC5304">
        <w:rPr>
          <w:rFonts w:ascii="Cambria" w:hAnsi="Cambria" w:cs="Droid Serif"/>
          <w:sz w:val="24"/>
          <w:szCs w:val="24"/>
        </w:rPr>
        <w:t>All tables for submitting manuscript should be numbered with Arabic numerals</w:t>
      </w:r>
      <w:r w:rsidR="00AD4F98" w:rsidRPr="00CC5304">
        <w:rPr>
          <w:rFonts w:ascii="Cambria" w:hAnsi="Cambria" w:cs="Droid Serif"/>
          <w:sz w:val="24"/>
          <w:szCs w:val="24"/>
        </w:rPr>
        <w:t xml:space="preserve"> and this tables can be edit and not as images</w:t>
      </w:r>
      <w:r w:rsidRPr="00CC5304">
        <w:rPr>
          <w:rFonts w:ascii="Cambria" w:hAnsi="Cambria" w:cs="Droid Serif"/>
          <w:sz w:val="24"/>
          <w:szCs w:val="24"/>
        </w:rPr>
        <w:t xml:space="preserve">. Every table should have a caption. Headings should be placed above tables, centered. Only horizontal lines should be used within a table, to distinguish the column headings from the body of the table, and immediately above and below the table. Tables must be embedded into the text and not supplied separately. </w:t>
      </w:r>
      <w:r w:rsidR="0013175F" w:rsidRPr="00CC5304">
        <w:rPr>
          <w:rFonts w:ascii="Cambria" w:hAnsi="Cambria" w:cs="Droid Serif"/>
          <w:sz w:val="24"/>
          <w:szCs w:val="24"/>
        </w:rPr>
        <w:t>If the table get on other sources, write the name of source below the table, left justified.</w:t>
      </w:r>
      <w:r w:rsidR="0013175F" w:rsidRPr="00CC5304">
        <w:rPr>
          <w:rFonts w:ascii="Cambria" w:hAnsi="Cambria"/>
          <w:sz w:val="24"/>
          <w:szCs w:val="24"/>
        </w:rPr>
        <w:t xml:space="preserve"> </w:t>
      </w:r>
      <w:r w:rsidRPr="00CC5304">
        <w:rPr>
          <w:rFonts w:ascii="Cambria" w:hAnsi="Cambria"/>
          <w:sz w:val="24"/>
          <w:szCs w:val="24"/>
        </w:rPr>
        <w:t>Below is an example which the authors may find useful.</w:t>
      </w:r>
    </w:p>
    <w:p w14:paraId="37913F1E" w14:textId="77777777" w:rsidR="00C5655E" w:rsidRPr="00350FA2" w:rsidRDefault="00C5655E" w:rsidP="00231658">
      <w:pPr>
        <w:pStyle w:val="Els-body-text"/>
        <w:spacing w:beforeLines="20" w:before="48" w:afterLines="20" w:after="48" w:line="360" w:lineRule="auto"/>
        <w:ind w:firstLine="284"/>
        <w:jc w:val="center"/>
        <w:rPr>
          <w:rFonts w:ascii="Cambria" w:hAnsi="Cambria"/>
          <w:sz w:val="24"/>
          <w:szCs w:val="24"/>
        </w:rPr>
      </w:pPr>
    </w:p>
    <w:p w14:paraId="5A2F2795" w14:textId="77D0E65C" w:rsidR="00A835AD" w:rsidRPr="00350FA2" w:rsidRDefault="00A835AD" w:rsidP="00231658">
      <w:pPr>
        <w:pStyle w:val="Els-body-text"/>
        <w:spacing w:beforeLines="20" w:before="48" w:afterLines="20" w:after="48" w:line="360" w:lineRule="auto"/>
        <w:ind w:firstLine="284"/>
        <w:jc w:val="center"/>
        <w:rPr>
          <w:rFonts w:ascii="Cambria" w:hAnsi="Cambria"/>
          <w:sz w:val="24"/>
          <w:szCs w:val="24"/>
        </w:rPr>
      </w:pPr>
      <w:r w:rsidRPr="00350FA2">
        <w:rPr>
          <w:rFonts w:ascii="Cambria" w:hAnsi="Cambria"/>
          <w:sz w:val="24"/>
          <w:szCs w:val="24"/>
        </w:rPr>
        <w:t>Table 1. An Example of Table</w:t>
      </w:r>
      <w:r w:rsidR="00803770">
        <w:rPr>
          <w:rFonts w:ascii="Cambria" w:hAnsi="Cambria"/>
          <w:sz w:val="24"/>
          <w:szCs w:val="24"/>
        </w:rPr>
        <w:t xml:space="preserve"> </w:t>
      </w:r>
      <w:r w:rsidR="00803770" w:rsidRPr="00803770">
        <w:rPr>
          <w:rFonts w:ascii="Cambria" w:hAnsi="Cambria"/>
          <w:sz w:val="24"/>
          <w:szCs w:val="24"/>
        </w:rPr>
        <w:sym w:font="Wingdings" w:char="F0DF"/>
      </w:r>
      <w:r w:rsidR="00803770">
        <w:rPr>
          <w:rFonts w:ascii="Cambria" w:hAnsi="Cambria"/>
          <w:sz w:val="24"/>
          <w:szCs w:val="24"/>
        </w:rPr>
        <w:t xml:space="preserve"> Cambria, 12 </w:t>
      </w:r>
      <w:proofErr w:type="spellStart"/>
      <w:r w:rsidR="00803770">
        <w:rPr>
          <w:rFonts w:ascii="Cambria" w:hAnsi="Cambria"/>
          <w:sz w:val="24"/>
          <w:szCs w:val="24"/>
        </w:rPr>
        <w:t>pt</w:t>
      </w:r>
      <w:proofErr w:type="spellEnd"/>
    </w:p>
    <w:tbl>
      <w:tblPr>
        <w:tblW w:w="0" w:type="auto"/>
        <w:jc w:val="center"/>
        <w:tblLook w:val="01E0" w:firstRow="1" w:lastRow="1" w:firstColumn="1" w:lastColumn="1" w:noHBand="0" w:noVBand="0"/>
      </w:tblPr>
      <w:tblGrid>
        <w:gridCol w:w="4439"/>
        <w:gridCol w:w="2594"/>
        <w:gridCol w:w="2210"/>
      </w:tblGrid>
      <w:tr w:rsidR="00A835AD" w:rsidRPr="00350FA2" w14:paraId="590AD0BD" w14:textId="77777777" w:rsidTr="00803770">
        <w:trPr>
          <w:jc w:val="center"/>
        </w:trPr>
        <w:tc>
          <w:tcPr>
            <w:tcW w:w="4473" w:type="dxa"/>
            <w:tcBorders>
              <w:top w:val="single" w:sz="4" w:space="0" w:color="auto"/>
              <w:bottom w:val="single" w:sz="4" w:space="0" w:color="auto"/>
            </w:tcBorders>
          </w:tcPr>
          <w:p w14:paraId="5E0E561F"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 example of a column heading</w:t>
            </w:r>
          </w:p>
        </w:tc>
        <w:tc>
          <w:tcPr>
            <w:tcW w:w="2610" w:type="dxa"/>
            <w:tcBorders>
              <w:top w:val="single" w:sz="4" w:space="0" w:color="auto"/>
              <w:bottom w:val="single" w:sz="4" w:space="0" w:color="auto"/>
            </w:tcBorders>
          </w:tcPr>
          <w:p w14:paraId="670AB8AE"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Column A (</w:t>
            </w:r>
            <w:r w:rsidRPr="00350FA2">
              <w:rPr>
                <w:rFonts w:ascii="Cambria" w:hAnsi="Cambria"/>
                <w:i/>
                <w:sz w:val="24"/>
                <w:szCs w:val="24"/>
              </w:rPr>
              <w:t>t</w:t>
            </w:r>
            <w:r w:rsidRPr="00350FA2">
              <w:rPr>
                <w:rFonts w:ascii="Cambria" w:hAnsi="Cambria"/>
                <w:sz w:val="24"/>
                <w:szCs w:val="24"/>
              </w:rPr>
              <w:t>)</w:t>
            </w:r>
          </w:p>
        </w:tc>
        <w:tc>
          <w:tcPr>
            <w:tcW w:w="2222" w:type="dxa"/>
            <w:tcBorders>
              <w:top w:val="single" w:sz="4" w:space="0" w:color="auto"/>
              <w:bottom w:val="single" w:sz="4" w:space="0" w:color="auto"/>
            </w:tcBorders>
          </w:tcPr>
          <w:p w14:paraId="215BC7C0"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Column B (</w:t>
            </w:r>
            <w:r w:rsidRPr="00350FA2">
              <w:rPr>
                <w:rFonts w:ascii="Cambria" w:hAnsi="Cambria"/>
                <w:i/>
                <w:iCs/>
                <w:sz w:val="24"/>
                <w:szCs w:val="24"/>
              </w:rPr>
              <w:t>t</w:t>
            </w:r>
            <w:r w:rsidRPr="00350FA2">
              <w:rPr>
                <w:rFonts w:ascii="Cambria" w:hAnsi="Cambria"/>
                <w:sz w:val="24"/>
                <w:szCs w:val="24"/>
              </w:rPr>
              <w:t>)</w:t>
            </w:r>
          </w:p>
        </w:tc>
      </w:tr>
      <w:tr w:rsidR="00A835AD" w:rsidRPr="00350FA2" w14:paraId="0E3E56AD" w14:textId="77777777" w:rsidTr="00803770">
        <w:trPr>
          <w:jc w:val="center"/>
        </w:trPr>
        <w:tc>
          <w:tcPr>
            <w:tcW w:w="4473" w:type="dxa"/>
            <w:tcBorders>
              <w:top w:val="single" w:sz="4" w:space="0" w:color="auto"/>
            </w:tcBorders>
          </w:tcPr>
          <w:p w14:paraId="0EF6C126"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 entry</w:t>
            </w:r>
          </w:p>
        </w:tc>
        <w:tc>
          <w:tcPr>
            <w:tcW w:w="2610" w:type="dxa"/>
            <w:tcBorders>
              <w:top w:val="single" w:sz="4" w:space="0" w:color="auto"/>
            </w:tcBorders>
          </w:tcPr>
          <w:p w14:paraId="2B5C8428"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1</w:t>
            </w:r>
          </w:p>
        </w:tc>
        <w:tc>
          <w:tcPr>
            <w:tcW w:w="2222" w:type="dxa"/>
            <w:tcBorders>
              <w:top w:val="single" w:sz="4" w:space="0" w:color="auto"/>
            </w:tcBorders>
          </w:tcPr>
          <w:p w14:paraId="1746B299"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2</w:t>
            </w:r>
          </w:p>
        </w:tc>
      </w:tr>
      <w:tr w:rsidR="00A835AD" w:rsidRPr="00350FA2" w14:paraId="26250524" w14:textId="77777777" w:rsidTr="00803770">
        <w:trPr>
          <w:jc w:val="center"/>
        </w:trPr>
        <w:tc>
          <w:tcPr>
            <w:tcW w:w="4473" w:type="dxa"/>
          </w:tcPr>
          <w:p w14:paraId="088FDC14"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another entry</w:t>
            </w:r>
          </w:p>
        </w:tc>
        <w:tc>
          <w:tcPr>
            <w:tcW w:w="2610" w:type="dxa"/>
          </w:tcPr>
          <w:p w14:paraId="11FAABB5"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3</w:t>
            </w:r>
          </w:p>
        </w:tc>
        <w:tc>
          <w:tcPr>
            <w:tcW w:w="2222" w:type="dxa"/>
          </w:tcPr>
          <w:p w14:paraId="5899FA52"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4</w:t>
            </w:r>
          </w:p>
        </w:tc>
      </w:tr>
      <w:tr w:rsidR="00A835AD" w:rsidRPr="00350FA2" w14:paraId="1C02C386" w14:textId="77777777" w:rsidTr="00803770">
        <w:trPr>
          <w:jc w:val="center"/>
        </w:trPr>
        <w:tc>
          <w:tcPr>
            <w:tcW w:w="4473" w:type="dxa"/>
            <w:tcBorders>
              <w:bottom w:val="single" w:sz="4" w:space="0" w:color="auto"/>
            </w:tcBorders>
          </w:tcPr>
          <w:p w14:paraId="7542F863"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And another entry</w:t>
            </w:r>
          </w:p>
        </w:tc>
        <w:tc>
          <w:tcPr>
            <w:tcW w:w="2610" w:type="dxa"/>
            <w:tcBorders>
              <w:bottom w:val="single" w:sz="4" w:space="0" w:color="auto"/>
            </w:tcBorders>
          </w:tcPr>
          <w:p w14:paraId="253FE4A7"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5</w:t>
            </w:r>
          </w:p>
        </w:tc>
        <w:tc>
          <w:tcPr>
            <w:tcW w:w="2222" w:type="dxa"/>
            <w:tcBorders>
              <w:bottom w:val="single" w:sz="4" w:space="0" w:color="auto"/>
            </w:tcBorders>
          </w:tcPr>
          <w:p w14:paraId="1F33A9B8" w14:textId="77777777" w:rsidR="00A835AD" w:rsidRPr="00350FA2" w:rsidRDefault="00A835AD" w:rsidP="00231658">
            <w:pPr>
              <w:pStyle w:val="Els-table-text"/>
              <w:spacing w:beforeLines="20" w:before="48" w:afterLines="20" w:after="48" w:line="360" w:lineRule="auto"/>
              <w:rPr>
                <w:rFonts w:ascii="Cambria" w:hAnsi="Cambria"/>
                <w:sz w:val="24"/>
                <w:szCs w:val="24"/>
              </w:rPr>
            </w:pPr>
            <w:r w:rsidRPr="00350FA2">
              <w:rPr>
                <w:rFonts w:ascii="Cambria" w:hAnsi="Cambria"/>
                <w:sz w:val="24"/>
                <w:szCs w:val="24"/>
              </w:rPr>
              <w:t>6</w:t>
            </w:r>
          </w:p>
        </w:tc>
      </w:tr>
    </w:tbl>
    <w:p w14:paraId="3113B0B1" w14:textId="4880CDB9" w:rsidR="00A835AD" w:rsidRPr="00C62E32" w:rsidRDefault="0013175F" w:rsidP="00231658">
      <w:pPr>
        <w:pStyle w:val="Els-body-text"/>
        <w:spacing w:beforeLines="20" w:before="48" w:afterLines="20" w:after="48" w:line="360" w:lineRule="auto"/>
        <w:ind w:firstLine="284"/>
        <w:rPr>
          <w:rFonts w:ascii="Cambria" w:hAnsi="Cambria"/>
        </w:rPr>
      </w:pPr>
      <w:r w:rsidRPr="00350FA2">
        <w:rPr>
          <w:rFonts w:ascii="Cambria" w:hAnsi="Cambria"/>
          <w:sz w:val="24"/>
          <w:szCs w:val="24"/>
        </w:rPr>
        <w:tab/>
      </w:r>
      <w:r w:rsidRPr="00350FA2">
        <w:rPr>
          <w:rFonts w:ascii="Cambria" w:hAnsi="Cambria"/>
          <w:sz w:val="24"/>
          <w:szCs w:val="24"/>
        </w:rPr>
        <w:tab/>
        <w:t xml:space="preserve">   </w:t>
      </w:r>
      <w:r w:rsidRPr="00C62E32">
        <w:rPr>
          <w:rFonts w:ascii="Cambria" w:hAnsi="Cambria"/>
        </w:rPr>
        <w:t>Source: An Example of Source (Year of Source)</w:t>
      </w:r>
      <w:r w:rsidR="00803770">
        <w:rPr>
          <w:rFonts w:ascii="Cambria" w:hAnsi="Cambria"/>
        </w:rPr>
        <w:t xml:space="preserve"> </w:t>
      </w:r>
      <w:r w:rsidR="00803770" w:rsidRPr="00803770">
        <w:rPr>
          <w:rFonts w:ascii="Cambria" w:hAnsi="Cambria"/>
        </w:rPr>
        <w:sym w:font="Wingdings" w:char="F0DF"/>
      </w:r>
      <w:r w:rsidR="00803770">
        <w:rPr>
          <w:rFonts w:ascii="Cambria" w:hAnsi="Cambria"/>
        </w:rPr>
        <w:t xml:space="preserve"> Cambria, 10 </w:t>
      </w:r>
      <w:proofErr w:type="spellStart"/>
      <w:r w:rsidR="00803770">
        <w:rPr>
          <w:rFonts w:ascii="Cambria" w:hAnsi="Cambria"/>
        </w:rPr>
        <w:t>pt</w:t>
      </w:r>
      <w:proofErr w:type="spellEnd"/>
    </w:p>
    <w:p w14:paraId="5B6E34F1" w14:textId="0130CCC6" w:rsidR="00A835AD" w:rsidRDefault="00A835AD" w:rsidP="00231658">
      <w:pPr>
        <w:pStyle w:val="Els-body-text"/>
        <w:spacing w:beforeLines="20" w:before="48" w:afterLines="20" w:after="48" w:line="360" w:lineRule="auto"/>
        <w:ind w:firstLine="0"/>
        <w:rPr>
          <w:rFonts w:ascii="Cambria" w:hAnsi="Cambria"/>
          <w:sz w:val="24"/>
          <w:szCs w:val="24"/>
        </w:rPr>
      </w:pPr>
    </w:p>
    <w:p w14:paraId="482C79E8" w14:textId="4FD86C20" w:rsidR="000F2130" w:rsidRDefault="000F2130" w:rsidP="00231658">
      <w:pPr>
        <w:pStyle w:val="Els-body-text"/>
        <w:spacing w:beforeLines="20" w:before="48" w:afterLines="20" w:after="48" w:line="360" w:lineRule="auto"/>
        <w:ind w:firstLine="360"/>
        <w:rPr>
          <w:rFonts w:ascii="Cambria" w:hAnsi="Cambria"/>
          <w:sz w:val="24"/>
          <w:szCs w:val="24"/>
        </w:rPr>
      </w:pPr>
      <w:r>
        <w:rPr>
          <w:rFonts w:ascii="Cambria" w:hAnsi="Cambria"/>
          <w:sz w:val="24"/>
          <w:szCs w:val="24"/>
        </w:rPr>
        <w:t>Your table on manuscript as much as possible in one page, not continued into next page. It is for the sake of ease for Reader that read your manuscript.</w:t>
      </w:r>
      <w:r w:rsidR="00532E93">
        <w:rPr>
          <w:rFonts w:ascii="Cambria" w:hAnsi="Cambria"/>
          <w:sz w:val="24"/>
          <w:szCs w:val="24"/>
        </w:rPr>
        <w:t xml:space="preserve"> Also, for mentioning your table, please mention your table with the number of your table. For example, “… the result of our research is mention on Table 4 …”</w:t>
      </w:r>
    </w:p>
    <w:p w14:paraId="3CB8DEB1" w14:textId="120A5F7B" w:rsidR="00532E93" w:rsidRDefault="00532E93" w:rsidP="00231658">
      <w:pPr>
        <w:pStyle w:val="Els-body-text"/>
        <w:spacing w:beforeLines="20" w:before="48" w:afterLines="20" w:after="48" w:line="360" w:lineRule="auto"/>
        <w:ind w:firstLine="360"/>
        <w:rPr>
          <w:rFonts w:ascii="Cambria" w:hAnsi="Cambria"/>
          <w:sz w:val="24"/>
          <w:szCs w:val="24"/>
        </w:rPr>
      </w:pPr>
      <w:r>
        <w:rPr>
          <w:rFonts w:ascii="Cambria" w:hAnsi="Cambria"/>
          <w:sz w:val="24"/>
          <w:szCs w:val="24"/>
        </w:rPr>
        <w:t>And please not mention your table with this example, “… the result of our research is mention on Table below …”</w:t>
      </w:r>
    </w:p>
    <w:p w14:paraId="35C7F9EF" w14:textId="77777777" w:rsidR="000F2130" w:rsidRPr="00350FA2" w:rsidRDefault="000F2130" w:rsidP="00231658">
      <w:pPr>
        <w:pStyle w:val="Els-body-text"/>
        <w:spacing w:beforeLines="20" w:before="48" w:afterLines="20" w:after="48" w:line="360" w:lineRule="auto"/>
        <w:ind w:firstLine="360"/>
        <w:rPr>
          <w:rFonts w:ascii="Cambria" w:hAnsi="Cambria"/>
          <w:sz w:val="24"/>
          <w:szCs w:val="24"/>
        </w:rPr>
      </w:pPr>
    </w:p>
    <w:p w14:paraId="641C31B1" w14:textId="71FF012C" w:rsidR="00237394" w:rsidRPr="00803770" w:rsidRDefault="00803770" w:rsidP="00231658">
      <w:pPr>
        <w:pStyle w:val="ListParagraph"/>
        <w:numPr>
          <w:ilvl w:val="1"/>
          <w:numId w:val="7"/>
        </w:numPr>
        <w:spacing w:beforeLines="20" w:before="48" w:afterLines="20" w:after="48" w:line="360" w:lineRule="auto"/>
        <w:ind w:left="360" w:hanging="360"/>
        <w:jc w:val="both"/>
        <w:rPr>
          <w:rFonts w:ascii="Cambria" w:hAnsi="Cambria"/>
          <w:b/>
          <w:sz w:val="24"/>
          <w:szCs w:val="24"/>
        </w:rPr>
      </w:pPr>
      <w:r>
        <w:rPr>
          <w:rFonts w:ascii="Cambria" w:hAnsi="Cambria"/>
          <w:i/>
          <w:sz w:val="24"/>
          <w:szCs w:val="24"/>
        </w:rPr>
        <w:t xml:space="preserve">Figures </w:t>
      </w:r>
      <w:r w:rsidRPr="00803770">
        <w:rPr>
          <w:rFonts w:ascii="Cambria" w:hAnsi="Cambria"/>
          <w:i/>
          <w:sz w:val="24"/>
          <w:szCs w:val="24"/>
        </w:rPr>
        <w:sym w:font="Wingdings" w:char="F0DF"/>
      </w:r>
      <w:r>
        <w:rPr>
          <w:rFonts w:ascii="Cambria" w:hAnsi="Cambria"/>
          <w:i/>
          <w:sz w:val="24"/>
          <w:szCs w:val="24"/>
        </w:rPr>
        <w:t xml:space="preserve"> Cambria,</w:t>
      </w:r>
      <w:r w:rsidR="00B60699">
        <w:rPr>
          <w:rFonts w:ascii="Cambria" w:hAnsi="Cambria"/>
          <w:i/>
          <w:sz w:val="24"/>
          <w:szCs w:val="24"/>
        </w:rPr>
        <w:t xml:space="preserve"> Italic,</w:t>
      </w:r>
      <w:r>
        <w:rPr>
          <w:rFonts w:ascii="Cambria" w:hAnsi="Cambria"/>
          <w:i/>
          <w:sz w:val="24"/>
          <w:szCs w:val="24"/>
        </w:rPr>
        <w:t xml:space="preserve"> 12 </w:t>
      </w:r>
      <w:proofErr w:type="spellStart"/>
      <w:r>
        <w:rPr>
          <w:rFonts w:ascii="Cambria" w:hAnsi="Cambria"/>
          <w:i/>
          <w:sz w:val="24"/>
          <w:szCs w:val="24"/>
        </w:rPr>
        <w:t>pt</w:t>
      </w:r>
      <w:proofErr w:type="spellEnd"/>
    </w:p>
    <w:p w14:paraId="4CB86FAD" w14:textId="77777777" w:rsidR="00226403" w:rsidRPr="00350FA2" w:rsidRDefault="005D09F4" w:rsidP="00231658">
      <w:pPr>
        <w:pStyle w:val="Els-body-text"/>
        <w:spacing w:beforeLines="20" w:before="48" w:afterLines="20" w:after="48" w:line="360" w:lineRule="auto"/>
        <w:rPr>
          <w:rFonts w:ascii="Cambria" w:hAnsi="Cambria"/>
          <w:sz w:val="24"/>
          <w:szCs w:val="24"/>
        </w:rPr>
      </w:pPr>
      <w:r w:rsidRPr="00350FA2">
        <w:rPr>
          <w:rFonts w:ascii="Cambria" w:hAnsi="Cambria"/>
          <w:sz w:val="24"/>
          <w:szCs w:val="24"/>
        </w:rPr>
        <w:t>All figures should be numbered with Arabic numerals (1,</w:t>
      </w:r>
      <w:proofErr w:type="gramStart"/>
      <w:r w:rsidRPr="00350FA2">
        <w:rPr>
          <w:rFonts w:ascii="Cambria" w:hAnsi="Cambria"/>
          <w:sz w:val="24"/>
          <w:szCs w:val="24"/>
        </w:rPr>
        <w:t>2,3,…</w:t>
      </w:r>
      <w:proofErr w:type="gramEnd"/>
      <w:r w:rsidRPr="00350FA2">
        <w:rPr>
          <w:rFonts w:ascii="Cambria" w:hAnsi="Cambria"/>
          <w:sz w:val="24"/>
          <w:szCs w:val="24"/>
        </w:rP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p>
    <w:p w14:paraId="5AA12706" w14:textId="58A89C80" w:rsidR="005D09F4" w:rsidRDefault="00226403" w:rsidP="00231658">
      <w:pPr>
        <w:pStyle w:val="Els-body-text"/>
        <w:spacing w:beforeLines="20" w:before="48" w:afterLines="20" w:after="48" w:line="360" w:lineRule="auto"/>
        <w:rPr>
          <w:rFonts w:ascii="Cambria" w:hAnsi="Cambria"/>
          <w:sz w:val="24"/>
          <w:szCs w:val="24"/>
        </w:rPr>
      </w:pPr>
      <w:r w:rsidRPr="00350FA2">
        <w:rPr>
          <w:rFonts w:ascii="Cambria" w:hAnsi="Cambria"/>
          <w:sz w:val="24"/>
          <w:szCs w:val="24"/>
        </w:rPr>
        <w:t xml:space="preserve">The figure number and caption should be typed below the illustration in </w:t>
      </w:r>
      <w:r w:rsidR="006D78C6">
        <w:rPr>
          <w:rFonts w:ascii="Cambria" w:hAnsi="Cambria"/>
          <w:sz w:val="24"/>
          <w:szCs w:val="24"/>
        </w:rPr>
        <w:t>12</w:t>
      </w:r>
      <w:r w:rsidRPr="00350FA2">
        <w:rPr>
          <w:rFonts w:ascii="Cambria" w:hAnsi="Cambria"/>
          <w:sz w:val="24"/>
          <w:szCs w:val="24"/>
        </w:rPr>
        <w:t xml:space="preserve"> </w:t>
      </w:r>
      <w:proofErr w:type="spellStart"/>
      <w:r w:rsidRPr="00350FA2">
        <w:rPr>
          <w:rFonts w:ascii="Cambria" w:hAnsi="Cambria"/>
          <w:sz w:val="24"/>
          <w:szCs w:val="24"/>
        </w:rPr>
        <w:t>pt</w:t>
      </w:r>
      <w:proofErr w:type="spellEnd"/>
      <w:r w:rsidRPr="00350FA2">
        <w:rPr>
          <w:rFonts w:ascii="Cambria" w:hAnsi="Cambria"/>
          <w:sz w:val="24"/>
          <w:szCs w:val="24"/>
        </w:rPr>
        <w:t xml:space="preserve"> and centered. If the figures get on other sources, write the name of source below the figures, left justified. </w:t>
      </w:r>
      <w:r w:rsidR="00687025" w:rsidRPr="00350FA2">
        <w:rPr>
          <w:rFonts w:ascii="Cambria" w:hAnsi="Cambria"/>
          <w:sz w:val="24"/>
          <w:szCs w:val="24"/>
        </w:rPr>
        <w:t xml:space="preserve">The figures on your manuscript must send separately from your manuscript with high resolution. </w:t>
      </w:r>
      <w:r w:rsidRPr="00350FA2">
        <w:rPr>
          <w:rFonts w:ascii="Cambria" w:hAnsi="Cambria"/>
          <w:sz w:val="24"/>
          <w:szCs w:val="24"/>
        </w:rPr>
        <w:t>Below is an example which the authors may find useful.</w:t>
      </w:r>
    </w:p>
    <w:p w14:paraId="5788C379" w14:textId="34BFE528" w:rsidR="00B60699" w:rsidRDefault="00B60699" w:rsidP="00231658">
      <w:pPr>
        <w:pStyle w:val="Els-body-text"/>
        <w:spacing w:beforeLines="20" w:before="48" w:afterLines="20" w:after="48" w:line="360" w:lineRule="auto"/>
        <w:rPr>
          <w:rFonts w:ascii="Cambria" w:hAnsi="Cambria"/>
          <w:sz w:val="24"/>
          <w:szCs w:val="24"/>
        </w:rPr>
      </w:pPr>
    </w:p>
    <w:p w14:paraId="358E489A" w14:textId="77777777" w:rsidR="00226403" w:rsidRPr="00350FA2" w:rsidRDefault="00F23106" w:rsidP="00231658">
      <w:pPr>
        <w:pStyle w:val="Els-body-text"/>
        <w:spacing w:beforeLines="20" w:before="48" w:afterLines="20" w:after="48" w:line="360" w:lineRule="auto"/>
        <w:rPr>
          <w:rFonts w:ascii="Cambria" w:hAnsi="Cambria"/>
          <w:sz w:val="24"/>
          <w:szCs w:val="24"/>
        </w:rPr>
      </w:pPr>
      <w:r w:rsidRPr="00350FA2">
        <w:rPr>
          <w:rFonts w:ascii="Cambria" w:hAnsi="Cambria"/>
          <w:noProof/>
          <w:sz w:val="24"/>
          <w:szCs w:val="24"/>
          <w:lang w:val="id-ID" w:eastAsia="ko-KR"/>
        </w:rPr>
        <mc:AlternateContent>
          <mc:Choice Requires="wps">
            <w:drawing>
              <wp:anchor distT="0" distB="0" distL="114300" distR="114300" simplePos="0" relativeHeight="251660800" behindDoc="0" locked="0" layoutInCell="1" allowOverlap="1" wp14:anchorId="376F6C2E" wp14:editId="72B6DB78">
                <wp:simplePos x="0" y="0"/>
                <wp:positionH relativeFrom="margin">
                  <wp:posOffset>2924175</wp:posOffset>
                </wp:positionH>
                <wp:positionV relativeFrom="paragraph">
                  <wp:posOffset>8890</wp:posOffset>
                </wp:positionV>
                <wp:extent cx="27622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68D00075" w14:textId="77777777" w:rsidR="00F23106" w:rsidRPr="00F23106" w:rsidRDefault="00F23106" w:rsidP="00F23106">
                            <w:pPr>
                              <w:rPr>
                                <w:rFonts w:ascii="Cambria" w:hAnsi="Cambria"/>
                              </w:rPr>
                            </w:pPr>
                            <w:r>
                              <w:rPr>
                                <w:rFonts w:ascii="Cambria" w:hAnsi="Cambr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6F6C2E" id="_x0000_t202" coordsize="21600,21600" o:spt="202" path="m,l,21600r21600,l21600,xe">
                <v:stroke joinstyle="miter"/>
                <v:path gradientshapeok="t" o:connecttype="rect"/>
              </v:shapetype>
              <v:shape id="Text Box 5" o:spid="_x0000_s1026" type="#_x0000_t202" style="position:absolute;left:0;text-align:left;margin-left:230.25pt;margin-top:.7pt;width:21.75pt;height:21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" fillcolor="white [3201]" stroked="f" strokeweight=".5pt">
                <v:textbox>
                  <w:txbxContent>
                    <w:p w14:paraId="68D00075" w14:textId="77777777" w:rsidR="00F23106" w:rsidRPr="00F23106" w:rsidRDefault="00F23106" w:rsidP="00F23106">
                      <w:pPr>
                        <w:rPr>
                          <w:rFonts w:ascii="Cambria" w:hAnsi="Cambria"/>
                        </w:rPr>
                      </w:pPr>
                      <w:r>
                        <w:rPr>
                          <w:rFonts w:ascii="Cambria" w:hAnsi="Cambria"/>
                        </w:rPr>
                        <w:t>b</w:t>
                      </w:r>
                    </w:p>
                  </w:txbxContent>
                </v:textbox>
                <w10:wrap anchorx="margin"/>
              </v:shape>
            </w:pict>
          </mc:Fallback>
        </mc:AlternateContent>
      </w:r>
      <w:r w:rsidRPr="00350FA2">
        <w:rPr>
          <w:rFonts w:ascii="Cambria" w:hAnsi="Cambria"/>
          <w:noProof/>
          <w:sz w:val="24"/>
          <w:szCs w:val="24"/>
          <w:lang w:val="id-ID" w:eastAsia="ko-KR"/>
        </w:rPr>
        <mc:AlternateContent>
          <mc:Choice Requires="wps">
            <w:drawing>
              <wp:anchor distT="0" distB="0" distL="114300" distR="114300" simplePos="0" relativeHeight="251659776" behindDoc="0" locked="0" layoutInCell="1" allowOverlap="1" wp14:anchorId="3C71E821" wp14:editId="6C0E72E4">
                <wp:simplePos x="0" y="0"/>
                <wp:positionH relativeFrom="column">
                  <wp:posOffset>161925</wp:posOffset>
                </wp:positionH>
                <wp:positionV relativeFrom="paragraph">
                  <wp:posOffset>6985</wp:posOffset>
                </wp:positionV>
                <wp:extent cx="2762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57580997" w14:textId="77777777" w:rsidR="00F23106" w:rsidRPr="00F23106" w:rsidRDefault="00F23106">
                            <w:pPr>
                              <w:rPr>
                                <w:rFonts w:ascii="Cambria" w:hAnsi="Cambria"/>
                              </w:rPr>
                            </w:pPr>
                            <w:r w:rsidRPr="00F23106">
                              <w:rPr>
                                <w:rFonts w:ascii="Cambria" w:hAnsi="Cambr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1E821" id="Text Box 3" o:spid="_x0000_s1027" type="#_x0000_t202" style="position:absolute;left:0;text-align:left;margin-left:12.75pt;margin-top:.55pt;width:21.75pt;height:2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" fillcolor="white [3201]" stroked="f" strokeweight=".5pt">
                <v:textbox>
                  <w:txbxContent>
                    <w:p w14:paraId="57580997" w14:textId="77777777" w:rsidR="00F23106" w:rsidRPr="00F23106" w:rsidRDefault="00F23106">
                      <w:pPr>
                        <w:rPr>
                          <w:rFonts w:ascii="Cambria" w:hAnsi="Cambria"/>
                        </w:rPr>
                      </w:pPr>
                      <w:r w:rsidRPr="00F23106">
                        <w:rPr>
                          <w:rFonts w:ascii="Cambria" w:hAnsi="Cambria"/>
                        </w:rPr>
                        <w:t>a</w:t>
                      </w:r>
                    </w:p>
                  </w:txbxContent>
                </v:textbox>
              </v:shape>
            </w:pict>
          </mc:Fallback>
        </mc:AlternateContent>
      </w:r>
      <w:r w:rsidRPr="00350FA2">
        <w:rPr>
          <w:noProof/>
          <w:sz w:val="24"/>
          <w:szCs w:val="24"/>
          <w:lang w:val="id-ID" w:eastAsia="ko-KR"/>
        </w:rPr>
        <w:drawing>
          <wp:anchor distT="0" distB="0" distL="114300" distR="114300" simplePos="0" relativeHeight="251654656" behindDoc="1" locked="0" layoutInCell="1" allowOverlap="1" wp14:anchorId="389C7349" wp14:editId="015A8F0A">
            <wp:simplePos x="0" y="0"/>
            <wp:positionH relativeFrom="column">
              <wp:posOffset>457200</wp:posOffset>
            </wp:positionH>
            <wp:positionV relativeFrom="paragraph">
              <wp:posOffset>6985</wp:posOffset>
            </wp:positionV>
            <wp:extent cx="2066925" cy="1344278"/>
            <wp:effectExtent l="0" t="0" r="0" b="8890"/>
            <wp:wrapThrough wrapText="bothSides">
              <wp:wrapPolygon edited="0">
                <wp:start x="0" y="0"/>
                <wp:lineTo x="0" y="21437"/>
                <wp:lineTo x="21301" y="21437"/>
                <wp:lineTo x="21301" y="0"/>
                <wp:lineTo x="0" y="0"/>
              </wp:wrapPolygon>
            </wp:wrapThrough>
            <wp:docPr id="1" name="Picture 1" descr="https://www.visioncritical.com/wp-content/uploads/2014/12/BLG_Andrew-G.-River-Sample_09.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critical.com/wp-content/uploads/2014/12/BLG_Andrew-G.-River-Sample_09.13.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34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FA2">
        <w:rPr>
          <w:noProof/>
          <w:sz w:val="24"/>
          <w:szCs w:val="24"/>
          <w:lang w:val="id-ID" w:eastAsia="ko-KR"/>
        </w:rPr>
        <w:drawing>
          <wp:anchor distT="0" distB="0" distL="114300" distR="114300" simplePos="0" relativeHeight="251655680" behindDoc="0" locked="0" layoutInCell="1" allowOverlap="1" wp14:anchorId="3B10CCC0" wp14:editId="0A2E3001">
            <wp:simplePos x="0" y="0"/>
            <wp:positionH relativeFrom="column">
              <wp:posOffset>3200400</wp:posOffset>
            </wp:positionH>
            <wp:positionV relativeFrom="paragraph">
              <wp:posOffset>5715</wp:posOffset>
            </wp:positionV>
            <wp:extent cx="2000250" cy="1334135"/>
            <wp:effectExtent l="0" t="0" r="0" b="0"/>
            <wp:wrapThrough wrapText="bothSides">
              <wp:wrapPolygon edited="0">
                <wp:start x="0" y="0"/>
                <wp:lineTo x="0" y="21281"/>
                <wp:lineTo x="21394" y="21281"/>
                <wp:lineTo x="21394" y="0"/>
                <wp:lineTo x="0" y="0"/>
              </wp:wrapPolygon>
            </wp:wrapThrough>
            <wp:docPr id="2" name="Picture 2" descr="http://nikonrumors.com/wp-content/uploads/2014/03/Nikon-1-V3-samp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konrumors.com/wp-content/uploads/2014/03/Nikon-1-V3-sample-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00025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40035"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1908B6F1"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7E5EEC2D"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1A977622" w14:textId="77777777" w:rsidR="00F23106" w:rsidRPr="00350FA2" w:rsidRDefault="00F23106" w:rsidP="00231658">
      <w:pPr>
        <w:pStyle w:val="Els-body-text"/>
        <w:spacing w:beforeLines="20" w:before="48" w:afterLines="20" w:after="48" w:line="360" w:lineRule="auto"/>
        <w:rPr>
          <w:rFonts w:ascii="Cambria" w:hAnsi="Cambria"/>
          <w:sz w:val="24"/>
          <w:szCs w:val="24"/>
        </w:rPr>
      </w:pPr>
    </w:p>
    <w:p w14:paraId="01A946E8" w14:textId="1799440A" w:rsidR="00F23106" w:rsidRPr="00350FA2" w:rsidRDefault="00EC42F6" w:rsidP="00231658">
      <w:pPr>
        <w:spacing w:beforeLines="20" w:before="48" w:afterLines="20" w:after="48" w:line="360" w:lineRule="auto"/>
        <w:jc w:val="center"/>
        <w:rPr>
          <w:rFonts w:ascii="Cambria" w:hAnsi="Cambria"/>
          <w:sz w:val="24"/>
          <w:szCs w:val="24"/>
        </w:rPr>
      </w:pPr>
      <w:proofErr w:type="spellStart"/>
      <w:r w:rsidRPr="00350FA2">
        <w:rPr>
          <w:rFonts w:ascii="Cambria" w:hAnsi="Cambria"/>
          <w:sz w:val="24"/>
          <w:szCs w:val="24"/>
        </w:rPr>
        <w:t>Fg</w:t>
      </w:r>
      <w:proofErr w:type="spellEnd"/>
      <w:r w:rsidRPr="00350FA2">
        <w:rPr>
          <w:rFonts w:ascii="Cambria" w:hAnsi="Cambria"/>
          <w:sz w:val="24"/>
          <w:szCs w:val="24"/>
        </w:rPr>
        <w:t xml:space="preserve">. 1 </w:t>
      </w:r>
      <w:r w:rsidR="00F23106" w:rsidRPr="00350FA2">
        <w:rPr>
          <w:rFonts w:ascii="Cambria" w:hAnsi="Cambria"/>
          <w:sz w:val="24"/>
          <w:szCs w:val="24"/>
        </w:rPr>
        <w:t>(a) first picture; (b) second picture</w:t>
      </w:r>
      <w:r w:rsidR="009D7AEE">
        <w:rPr>
          <w:rFonts w:ascii="Cambria" w:hAnsi="Cambria"/>
          <w:sz w:val="24"/>
          <w:szCs w:val="24"/>
        </w:rPr>
        <w:t xml:space="preserve"> </w:t>
      </w:r>
      <w:r w:rsidR="009D7AEE" w:rsidRPr="009D7AEE">
        <w:rPr>
          <w:rFonts w:ascii="Cambria" w:hAnsi="Cambria"/>
          <w:sz w:val="24"/>
          <w:szCs w:val="24"/>
        </w:rPr>
        <w:sym w:font="Wingdings" w:char="F0DF"/>
      </w:r>
      <w:r w:rsidR="009D7AEE">
        <w:rPr>
          <w:rFonts w:ascii="Cambria" w:hAnsi="Cambria"/>
          <w:sz w:val="24"/>
          <w:szCs w:val="24"/>
        </w:rPr>
        <w:t xml:space="preserve"> Cambria, 12 </w:t>
      </w:r>
      <w:proofErr w:type="spellStart"/>
      <w:r w:rsidR="009D7AEE">
        <w:rPr>
          <w:rFonts w:ascii="Cambria" w:hAnsi="Cambria"/>
          <w:sz w:val="24"/>
          <w:szCs w:val="24"/>
        </w:rPr>
        <w:t>pt</w:t>
      </w:r>
      <w:proofErr w:type="spellEnd"/>
    </w:p>
    <w:p w14:paraId="5611E382" w14:textId="5635CDC7" w:rsidR="00C23D60" w:rsidRDefault="00C23D60" w:rsidP="00231658">
      <w:pPr>
        <w:spacing w:beforeLines="20" w:before="48" w:afterLines="20" w:after="48" w:line="360" w:lineRule="auto"/>
        <w:jc w:val="center"/>
        <w:rPr>
          <w:rFonts w:ascii="Cambria" w:hAnsi="Cambria"/>
          <w:sz w:val="20"/>
          <w:szCs w:val="20"/>
        </w:rPr>
      </w:pPr>
      <w:r w:rsidRPr="00C62E32">
        <w:rPr>
          <w:rFonts w:ascii="Cambria" w:hAnsi="Cambria"/>
          <w:sz w:val="20"/>
          <w:szCs w:val="20"/>
        </w:rPr>
        <w:t>Source: An Example of Source (Year of Source)</w:t>
      </w:r>
      <w:r w:rsidR="009D7AEE">
        <w:rPr>
          <w:rFonts w:ascii="Cambria" w:hAnsi="Cambria"/>
          <w:sz w:val="20"/>
          <w:szCs w:val="20"/>
        </w:rPr>
        <w:t xml:space="preserve"> </w:t>
      </w:r>
      <w:r w:rsidR="009D7AEE" w:rsidRPr="009D7AEE">
        <w:rPr>
          <w:rFonts w:ascii="Cambria" w:hAnsi="Cambria"/>
          <w:sz w:val="20"/>
          <w:szCs w:val="20"/>
        </w:rPr>
        <w:sym w:font="Wingdings" w:char="F0DF"/>
      </w:r>
      <w:r w:rsidR="009D7AEE">
        <w:rPr>
          <w:rFonts w:ascii="Cambria" w:hAnsi="Cambria"/>
          <w:sz w:val="20"/>
          <w:szCs w:val="20"/>
        </w:rPr>
        <w:t xml:space="preserve"> Cambria, 10 </w:t>
      </w:r>
      <w:proofErr w:type="spellStart"/>
      <w:r w:rsidR="009D7AEE">
        <w:rPr>
          <w:rFonts w:ascii="Cambria" w:hAnsi="Cambria"/>
          <w:sz w:val="20"/>
          <w:szCs w:val="20"/>
        </w:rPr>
        <w:t>pt</w:t>
      </w:r>
      <w:proofErr w:type="spellEnd"/>
    </w:p>
    <w:p w14:paraId="68FC565E" w14:textId="77777777" w:rsidR="007658E5" w:rsidRPr="00350FA2" w:rsidRDefault="007658E5" w:rsidP="00231658">
      <w:pPr>
        <w:spacing w:beforeLines="20" w:before="48" w:afterLines="20" w:after="48" w:line="360" w:lineRule="auto"/>
        <w:jc w:val="both"/>
        <w:rPr>
          <w:rFonts w:ascii="Cambria" w:hAnsi="Cambria"/>
          <w:sz w:val="24"/>
          <w:szCs w:val="24"/>
        </w:rPr>
      </w:pPr>
    </w:p>
    <w:p w14:paraId="7995D356" w14:textId="197AF8FE" w:rsidR="00E546E3" w:rsidRPr="00AC0062" w:rsidRDefault="00E546E3" w:rsidP="00231658">
      <w:pPr>
        <w:pStyle w:val="ListParagraph"/>
        <w:numPr>
          <w:ilvl w:val="0"/>
          <w:numId w:val="7"/>
        </w:numPr>
        <w:spacing w:beforeLines="20" w:before="48" w:afterLines="20" w:after="48" w:line="360" w:lineRule="auto"/>
        <w:ind w:left="360"/>
        <w:jc w:val="both"/>
        <w:rPr>
          <w:rFonts w:ascii="Cambria" w:hAnsi="Cambria"/>
          <w:b/>
          <w:sz w:val="24"/>
          <w:szCs w:val="24"/>
        </w:rPr>
      </w:pPr>
      <w:r w:rsidRPr="00AC0062">
        <w:rPr>
          <w:rFonts w:ascii="Cambria" w:hAnsi="Cambria"/>
          <w:b/>
          <w:sz w:val="24"/>
          <w:szCs w:val="24"/>
        </w:rPr>
        <w:t>Conclusion</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w:t>
      </w:r>
      <w:proofErr w:type="spellStart"/>
      <w:r w:rsidR="00AC0062">
        <w:rPr>
          <w:rFonts w:ascii="Cambria" w:hAnsi="Cambria"/>
          <w:b/>
          <w:sz w:val="24"/>
          <w:szCs w:val="24"/>
        </w:rPr>
        <w:t>pt</w:t>
      </w:r>
      <w:proofErr w:type="spellEnd"/>
    </w:p>
    <w:p w14:paraId="412E35FA" w14:textId="339DC0E6" w:rsidR="00E546E3" w:rsidRPr="00E233B8" w:rsidRDefault="00E546E3" w:rsidP="00B54CA1">
      <w:pPr>
        <w:spacing w:beforeLines="20" w:before="48" w:afterLines="20" w:after="48" w:line="360" w:lineRule="auto"/>
        <w:jc w:val="both"/>
        <w:rPr>
          <w:rFonts w:ascii="Cambria" w:eastAsia="Times New Roman" w:hAnsi="Cambria" w:cs="Times New Roman"/>
          <w:sz w:val="24"/>
          <w:szCs w:val="24"/>
        </w:rPr>
      </w:pPr>
      <w:r w:rsidRPr="00E233B8">
        <w:rPr>
          <w:rFonts w:ascii="Cambria" w:hAnsi="Cambria"/>
          <w:sz w:val="24"/>
          <w:szCs w:val="24"/>
        </w:rPr>
        <w:t xml:space="preserve">Conclusion of your manuscript is defined what is novelty of your manuscript to knowledge and to fruitfulness of your </w:t>
      </w:r>
      <w:r w:rsidRPr="00E233B8">
        <w:rPr>
          <w:rFonts w:ascii="Cambria" w:hAnsi="Cambria"/>
          <w:b/>
          <w:sz w:val="24"/>
          <w:szCs w:val="24"/>
        </w:rPr>
        <w:t>community engagement program</w:t>
      </w:r>
      <w:r w:rsidR="00223311" w:rsidRPr="00E233B8">
        <w:rPr>
          <w:rFonts w:ascii="Cambria" w:hAnsi="Cambria"/>
          <w:sz w:val="24"/>
          <w:szCs w:val="24"/>
        </w:rPr>
        <w:t xml:space="preserve">, </w:t>
      </w:r>
      <w:r w:rsidR="00223311" w:rsidRPr="00E233B8">
        <w:rPr>
          <w:rFonts w:ascii="Cambria" w:hAnsi="Cambria"/>
          <w:b/>
          <w:sz w:val="24"/>
          <w:szCs w:val="24"/>
        </w:rPr>
        <w:t>benefit for society or community</w:t>
      </w:r>
      <w:r w:rsidR="00223311" w:rsidRPr="00E233B8">
        <w:rPr>
          <w:rFonts w:ascii="Cambria" w:hAnsi="Cambria"/>
          <w:sz w:val="24"/>
          <w:szCs w:val="24"/>
        </w:rPr>
        <w:t xml:space="preserve"> and </w:t>
      </w:r>
      <w:r w:rsidR="00223311" w:rsidRPr="00E233B8">
        <w:rPr>
          <w:rFonts w:ascii="Cambria" w:hAnsi="Cambria"/>
          <w:b/>
          <w:sz w:val="24"/>
          <w:szCs w:val="24"/>
        </w:rPr>
        <w:t>contribution theoretic</w:t>
      </w:r>
      <w:r w:rsidR="00223311" w:rsidRPr="00E233B8">
        <w:rPr>
          <w:rFonts w:ascii="Cambria" w:hAnsi="Cambria"/>
          <w:sz w:val="24"/>
          <w:szCs w:val="24"/>
        </w:rPr>
        <w:t xml:space="preserve"> from your manuscript.</w:t>
      </w:r>
      <w:r w:rsidR="0059100A" w:rsidRPr="00E233B8">
        <w:rPr>
          <w:rFonts w:ascii="Cambria" w:hAnsi="Cambria"/>
          <w:sz w:val="24"/>
          <w:szCs w:val="24"/>
        </w:rPr>
        <w:t xml:space="preserve"> </w:t>
      </w:r>
      <w:r w:rsidR="00E233B8" w:rsidRPr="00E233B8">
        <w:rPr>
          <w:rFonts w:ascii="Cambria" w:eastAsia="Times New Roman" w:hAnsi="Cambria" w:cs="Times New Roman"/>
          <w:sz w:val="24"/>
          <w:szCs w:val="24"/>
        </w:rPr>
        <w:t>Also, mention the recommendation from your manuscript related about community engagement.</w:t>
      </w:r>
      <w:r w:rsidR="00E233B8" w:rsidRPr="00E233B8">
        <w:rPr>
          <w:rFonts w:ascii="Cambria" w:eastAsia="Times New Roman" w:hAnsi="Cambria" w:cs="Times New Roman"/>
          <w:sz w:val="24"/>
          <w:szCs w:val="24"/>
          <w:lang w:val="id-ID"/>
        </w:rPr>
        <w:t xml:space="preserve"> </w:t>
      </w:r>
      <w:r w:rsidR="00B54CA1">
        <w:rPr>
          <w:rFonts w:ascii="Cambria" w:eastAsia="Times New Roman" w:hAnsi="Cambria" w:cs="Times New Roman"/>
          <w:sz w:val="24"/>
          <w:szCs w:val="24"/>
          <w:lang w:val="id-ID"/>
        </w:rPr>
        <w:t xml:space="preserve"> </w:t>
      </w:r>
      <w:r w:rsidR="0059100A" w:rsidRPr="00E233B8">
        <w:rPr>
          <w:rFonts w:ascii="Cambria" w:hAnsi="Cambria"/>
          <w:sz w:val="24"/>
          <w:szCs w:val="24"/>
        </w:rPr>
        <w:t xml:space="preserve">This conclusion is </w:t>
      </w:r>
      <w:r w:rsidR="0059100A" w:rsidRPr="00E233B8">
        <w:rPr>
          <w:rFonts w:ascii="Cambria" w:hAnsi="Cambria"/>
          <w:b/>
          <w:sz w:val="24"/>
          <w:szCs w:val="24"/>
        </w:rPr>
        <w:t>maximum 2 paragraph</w:t>
      </w:r>
      <w:r w:rsidR="0059100A" w:rsidRPr="00E233B8">
        <w:rPr>
          <w:rFonts w:ascii="Cambria" w:hAnsi="Cambria"/>
          <w:sz w:val="24"/>
          <w:szCs w:val="24"/>
        </w:rPr>
        <w:t>.</w:t>
      </w:r>
    </w:p>
    <w:p w14:paraId="467FB70E" w14:textId="3A416CF5" w:rsidR="00E233B8" w:rsidRDefault="00E233B8">
      <w:pPr>
        <w:rPr>
          <w:rFonts w:ascii="Cambria" w:hAnsi="Cambria"/>
          <w:b/>
          <w:sz w:val="24"/>
          <w:szCs w:val="24"/>
        </w:rPr>
      </w:pPr>
      <w:r>
        <w:rPr>
          <w:rFonts w:ascii="Cambria" w:hAnsi="Cambria"/>
          <w:b/>
          <w:sz w:val="24"/>
          <w:szCs w:val="24"/>
        </w:rPr>
        <w:br w:type="page"/>
      </w:r>
    </w:p>
    <w:p w14:paraId="7AFDD36F" w14:textId="77777777" w:rsidR="00E546E3" w:rsidRPr="00350FA2" w:rsidRDefault="00E546E3" w:rsidP="00231658">
      <w:pPr>
        <w:spacing w:beforeLines="20" w:before="48" w:afterLines="20" w:after="48" w:line="360" w:lineRule="auto"/>
        <w:jc w:val="both"/>
        <w:rPr>
          <w:rFonts w:ascii="Cambria" w:hAnsi="Cambria"/>
          <w:b/>
          <w:sz w:val="24"/>
          <w:szCs w:val="24"/>
        </w:rPr>
      </w:pPr>
    </w:p>
    <w:p w14:paraId="2F9126EA" w14:textId="0F7757FF" w:rsidR="00237394" w:rsidRPr="00350FA2" w:rsidRDefault="00237394" w:rsidP="00231658">
      <w:pPr>
        <w:spacing w:beforeLines="20" w:before="48" w:afterLines="20" w:after="48" w:line="360" w:lineRule="auto"/>
        <w:jc w:val="both"/>
        <w:rPr>
          <w:rFonts w:ascii="Cambria" w:hAnsi="Cambria"/>
          <w:b/>
          <w:sz w:val="24"/>
          <w:szCs w:val="24"/>
        </w:rPr>
      </w:pPr>
      <w:r w:rsidRPr="00350FA2">
        <w:rPr>
          <w:rFonts w:ascii="Cambria" w:hAnsi="Cambria"/>
          <w:b/>
          <w:sz w:val="24"/>
          <w:szCs w:val="24"/>
        </w:rPr>
        <w:t>Acknowledgements</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w:t>
      </w:r>
      <w:proofErr w:type="spellStart"/>
      <w:r w:rsidR="00AC0062">
        <w:rPr>
          <w:rFonts w:ascii="Cambria" w:hAnsi="Cambria"/>
          <w:b/>
          <w:sz w:val="24"/>
          <w:szCs w:val="24"/>
        </w:rPr>
        <w:t>pt</w:t>
      </w:r>
      <w:proofErr w:type="spellEnd"/>
    </w:p>
    <w:p w14:paraId="6E8EA5BD" w14:textId="75EEE5F9" w:rsidR="00545FE9" w:rsidRPr="00350FA2" w:rsidRDefault="00AD4F98" w:rsidP="00231658">
      <w:pPr>
        <w:spacing w:beforeLines="20" w:before="48" w:afterLines="20" w:after="48" w:line="360" w:lineRule="auto"/>
        <w:ind w:firstLine="270"/>
        <w:jc w:val="both"/>
        <w:rPr>
          <w:rFonts w:ascii="Cambria" w:hAnsi="Cambria"/>
          <w:sz w:val="24"/>
          <w:szCs w:val="24"/>
        </w:rPr>
      </w:pPr>
      <w:r w:rsidRPr="00350FA2">
        <w:rPr>
          <w:rFonts w:ascii="Cambria" w:hAnsi="Cambria"/>
          <w:sz w:val="24"/>
          <w:szCs w:val="24"/>
        </w:rPr>
        <w:t>Acknowledgements on this manuscript at the end of the manuscript before the references and do not, therefor, include them on the title page or otherwise. List on this tab those individuals or company that provided help during your research. The example of providing your research, e.g., providing language help, writing assistance, data collect, proof reading the article, etc.</w:t>
      </w:r>
    </w:p>
    <w:p w14:paraId="71792F7B" w14:textId="5EDCF051" w:rsidR="00545FE9" w:rsidRDefault="00545FE9" w:rsidP="00231658">
      <w:pPr>
        <w:spacing w:beforeLines="20" w:before="48" w:afterLines="20" w:after="48" w:line="360" w:lineRule="auto"/>
        <w:jc w:val="both"/>
        <w:rPr>
          <w:rFonts w:ascii="Cambria" w:hAnsi="Cambria"/>
          <w:sz w:val="24"/>
          <w:szCs w:val="24"/>
        </w:rPr>
      </w:pPr>
    </w:p>
    <w:p w14:paraId="511F6A35" w14:textId="04CF8E5A" w:rsidR="00237394" w:rsidRPr="00350FA2" w:rsidRDefault="00237394" w:rsidP="00231658">
      <w:pPr>
        <w:spacing w:beforeLines="20" w:before="48" w:afterLines="20" w:after="48" w:line="360" w:lineRule="auto"/>
        <w:jc w:val="both"/>
        <w:rPr>
          <w:rFonts w:ascii="Cambria" w:hAnsi="Cambria"/>
          <w:b/>
          <w:sz w:val="24"/>
          <w:szCs w:val="24"/>
        </w:rPr>
      </w:pPr>
      <w:r w:rsidRPr="00350FA2">
        <w:rPr>
          <w:rFonts w:ascii="Cambria" w:hAnsi="Cambria"/>
          <w:b/>
          <w:sz w:val="24"/>
          <w:szCs w:val="24"/>
        </w:rPr>
        <w:t>References</w:t>
      </w:r>
      <w:r w:rsidR="00AC0062">
        <w:rPr>
          <w:rFonts w:ascii="Cambria" w:hAnsi="Cambria"/>
          <w:b/>
          <w:sz w:val="24"/>
          <w:szCs w:val="24"/>
        </w:rPr>
        <w:t xml:space="preserve"> </w:t>
      </w:r>
      <w:r w:rsidR="00AC0062" w:rsidRPr="00AC0062">
        <w:rPr>
          <w:rFonts w:ascii="Cambria" w:hAnsi="Cambria"/>
          <w:b/>
          <w:sz w:val="24"/>
          <w:szCs w:val="24"/>
        </w:rPr>
        <w:sym w:font="Wingdings" w:char="F0DF"/>
      </w:r>
      <w:r w:rsidR="00AC0062">
        <w:rPr>
          <w:rFonts w:ascii="Cambria" w:hAnsi="Cambria"/>
          <w:b/>
          <w:sz w:val="24"/>
          <w:szCs w:val="24"/>
        </w:rPr>
        <w:t xml:space="preserve"> Cambria, Bold, 12 </w:t>
      </w:r>
      <w:proofErr w:type="spellStart"/>
      <w:r w:rsidR="00AC0062">
        <w:rPr>
          <w:rFonts w:ascii="Cambria" w:hAnsi="Cambria"/>
          <w:b/>
          <w:sz w:val="24"/>
          <w:szCs w:val="24"/>
        </w:rPr>
        <w:t>pt</w:t>
      </w:r>
      <w:proofErr w:type="spellEnd"/>
    </w:p>
    <w:p w14:paraId="77AEAF98" w14:textId="77777777" w:rsidR="00D44DF5" w:rsidRPr="00D44DF5" w:rsidRDefault="00B8004C" w:rsidP="00231658">
      <w:pPr>
        <w:spacing w:beforeLines="20" w:before="48" w:afterLines="20" w:after="48" w:line="360" w:lineRule="auto"/>
        <w:ind w:firstLine="284"/>
        <w:jc w:val="both"/>
        <w:rPr>
          <w:rFonts w:ascii="Cambria" w:hAnsi="Cambria"/>
          <w:sz w:val="24"/>
          <w:szCs w:val="24"/>
          <w:lang w:val="id-ID"/>
        </w:rPr>
      </w:pPr>
      <w:r w:rsidRPr="00D44DF5">
        <w:rPr>
          <w:rFonts w:ascii="Cambria" w:hAnsi="Cambria"/>
          <w:sz w:val="24"/>
          <w:szCs w:val="24"/>
        </w:rPr>
        <w:t>References of your manuscript must be up to date</w:t>
      </w:r>
      <w:r w:rsidR="00B97A45" w:rsidRPr="00D44DF5">
        <w:rPr>
          <w:rFonts w:ascii="Cambria" w:hAnsi="Cambria"/>
          <w:sz w:val="24"/>
          <w:szCs w:val="24"/>
        </w:rPr>
        <w:t xml:space="preserve"> (in the last of 5 </w:t>
      </w:r>
      <w:r w:rsidR="002A4BF4" w:rsidRPr="00D44DF5">
        <w:rPr>
          <w:rFonts w:ascii="Cambria" w:hAnsi="Cambria"/>
          <w:sz w:val="24"/>
          <w:szCs w:val="24"/>
        </w:rPr>
        <w:t xml:space="preserve">to 10 </w:t>
      </w:r>
      <w:r w:rsidR="00B97A45" w:rsidRPr="00D44DF5">
        <w:rPr>
          <w:rFonts w:ascii="Cambria" w:hAnsi="Cambria"/>
          <w:sz w:val="24"/>
          <w:szCs w:val="24"/>
        </w:rPr>
        <w:t>years</w:t>
      </w:r>
      <w:r w:rsidR="001E4D90" w:rsidRPr="00D44DF5">
        <w:rPr>
          <w:rFonts w:ascii="Cambria" w:hAnsi="Cambria"/>
          <w:sz w:val="24"/>
          <w:szCs w:val="24"/>
        </w:rPr>
        <w:t xml:space="preserve"> and </w:t>
      </w:r>
      <w:r w:rsidR="001E4D90" w:rsidRPr="00D44DF5">
        <w:rPr>
          <w:rFonts w:ascii="Cambria" w:hAnsi="Cambria"/>
          <w:b/>
          <w:sz w:val="24"/>
          <w:szCs w:val="24"/>
        </w:rPr>
        <w:t>minimum of 20 references</w:t>
      </w:r>
      <w:r w:rsidR="00856374" w:rsidRPr="00D44DF5">
        <w:rPr>
          <w:rFonts w:ascii="Cambria" w:hAnsi="Cambria"/>
          <w:b/>
          <w:sz w:val="24"/>
          <w:szCs w:val="24"/>
        </w:rPr>
        <w:t xml:space="preserve"> that </w:t>
      </w:r>
      <w:r w:rsidR="006D78C6" w:rsidRPr="00D44DF5">
        <w:rPr>
          <w:rFonts w:ascii="Cambria" w:hAnsi="Cambria"/>
          <w:b/>
          <w:sz w:val="24"/>
          <w:szCs w:val="24"/>
        </w:rPr>
        <w:t xml:space="preserve">80% </w:t>
      </w:r>
      <w:r w:rsidR="00856374" w:rsidRPr="00D44DF5">
        <w:rPr>
          <w:rFonts w:ascii="Cambria" w:hAnsi="Cambria"/>
          <w:b/>
          <w:sz w:val="24"/>
          <w:szCs w:val="24"/>
        </w:rPr>
        <w:t xml:space="preserve">of the references is from </w:t>
      </w:r>
      <w:r w:rsidR="00D44DF5" w:rsidRPr="00D44DF5">
        <w:rPr>
          <w:rFonts w:ascii="Cambria" w:hAnsi="Cambria"/>
          <w:b/>
          <w:sz w:val="24"/>
          <w:szCs w:val="24"/>
          <w:lang w:val="id-ID"/>
        </w:rPr>
        <w:t>primary sources/</w:t>
      </w:r>
      <w:r w:rsidR="00856374" w:rsidRPr="00D44DF5">
        <w:rPr>
          <w:rFonts w:ascii="Cambria" w:hAnsi="Cambria"/>
          <w:b/>
          <w:sz w:val="24"/>
          <w:szCs w:val="24"/>
        </w:rPr>
        <w:t>journal</w:t>
      </w:r>
      <w:r w:rsidR="00B97A45" w:rsidRPr="00D44DF5">
        <w:rPr>
          <w:rFonts w:ascii="Cambria" w:hAnsi="Cambria"/>
          <w:sz w:val="24"/>
          <w:szCs w:val="24"/>
        </w:rPr>
        <w:t>)</w:t>
      </w:r>
      <w:r w:rsidR="00464047" w:rsidRPr="00D44DF5">
        <w:rPr>
          <w:rFonts w:ascii="Cambria" w:hAnsi="Cambria"/>
          <w:sz w:val="24"/>
          <w:szCs w:val="24"/>
        </w:rPr>
        <w:t xml:space="preserve"> </w:t>
      </w:r>
      <w:r w:rsidR="00FD29E0" w:rsidRPr="00D44DF5">
        <w:rPr>
          <w:rFonts w:ascii="Cambria" w:hAnsi="Cambria"/>
          <w:sz w:val="24"/>
          <w:szCs w:val="24"/>
        </w:rPr>
        <w:t>and</w:t>
      </w:r>
      <w:r w:rsidRPr="00D44DF5">
        <w:rPr>
          <w:rFonts w:ascii="Cambria" w:hAnsi="Cambria"/>
          <w:sz w:val="24"/>
          <w:szCs w:val="24"/>
        </w:rPr>
        <w:t xml:space="preserve"> your reference can be accessed by </w:t>
      </w:r>
      <w:r w:rsidR="00464047" w:rsidRPr="00D44DF5">
        <w:rPr>
          <w:rFonts w:ascii="Cambria" w:hAnsi="Cambria"/>
          <w:sz w:val="24"/>
          <w:szCs w:val="24"/>
        </w:rPr>
        <w:t>anyone</w:t>
      </w:r>
      <w:r w:rsidRPr="00D44DF5">
        <w:rPr>
          <w:rFonts w:ascii="Cambria" w:hAnsi="Cambria"/>
          <w:sz w:val="24"/>
          <w:szCs w:val="24"/>
        </w:rPr>
        <w:t>.</w:t>
      </w:r>
      <w:r w:rsidR="00FD29E0" w:rsidRPr="00D44DF5">
        <w:rPr>
          <w:rFonts w:ascii="Cambria" w:hAnsi="Cambria"/>
          <w:sz w:val="24"/>
          <w:szCs w:val="24"/>
        </w:rPr>
        <w:t xml:space="preserve"> </w:t>
      </w:r>
    </w:p>
    <w:p w14:paraId="75E4E442" w14:textId="7CE17C71" w:rsidR="00B60699" w:rsidRPr="00A37A98" w:rsidRDefault="008F5DDE" w:rsidP="00A37A98">
      <w:pPr>
        <w:spacing w:beforeLines="20" w:before="48" w:afterLines="20" w:after="48" w:line="360" w:lineRule="auto"/>
        <w:ind w:firstLine="284"/>
        <w:jc w:val="both"/>
        <w:rPr>
          <w:rFonts w:ascii="Cambria" w:hAnsi="Cambria"/>
          <w:sz w:val="24"/>
          <w:szCs w:val="24"/>
          <w:lang w:val="id-ID"/>
        </w:rPr>
      </w:pPr>
      <w:r w:rsidRPr="00D44DF5">
        <w:rPr>
          <w:rFonts w:ascii="Cambria" w:hAnsi="Cambria"/>
          <w:sz w:val="24"/>
          <w:szCs w:val="24"/>
        </w:rPr>
        <w:t xml:space="preserve">Format of the references for submitting manuscript on this journal with style of APA, which can be done in MS Word. </w:t>
      </w:r>
      <w:r w:rsidR="00076A6D" w:rsidRPr="00D44DF5">
        <w:rPr>
          <w:rFonts w:ascii="Cambria" w:hAnsi="Cambria"/>
          <w:sz w:val="24"/>
          <w:szCs w:val="24"/>
        </w:rPr>
        <w:t>Reference of your manuscript is organized alphabetically.</w:t>
      </w:r>
      <w:r w:rsidR="00D44DF5" w:rsidRPr="00D44DF5">
        <w:rPr>
          <w:rFonts w:ascii="Cambria" w:hAnsi="Cambria"/>
          <w:sz w:val="24"/>
          <w:szCs w:val="24"/>
          <w:lang w:val="id-ID"/>
        </w:rPr>
        <w:t xml:space="preserve"> </w:t>
      </w:r>
      <w:r w:rsidR="00D44DF5" w:rsidRPr="00D44DF5">
        <w:rPr>
          <w:rFonts w:ascii="Cambria" w:hAnsi="Cambria"/>
          <w:color w:val="212121"/>
          <w:sz w:val="24"/>
          <w:szCs w:val="24"/>
        </w:rPr>
        <w:t xml:space="preserve">Meanwhile, references should be in APA style constructed with </w:t>
      </w:r>
      <w:r w:rsidR="00D44DF5" w:rsidRPr="00D44DF5">
        <w:rPr>
          <w:rFonts w:ascii="Cambria" w:hAnsi="Cambria"/>
          <w:b/>
          <w:color w:val="212121"/>
          <w:sz w:val="24"/>
          <w:szCs w:val="24"/>
        </w:rPr>
        <w:t>Mendeley</w:t>
      </w:r>
      <w:r w:rsidR="00D44DF5" w:rsidRPr="00D44DF5">
        <w:rPr>
          <w:rFonts w:ascii="Cambria" w:hAnsi="Cambria"/>
          <w:color w:val="212121"/>
          <w:sz w:val="24"/>
          <w:szCs w:val="24"/>
        </w:rPr>
        <w:t xml:space="preserve">. For more information, please check </w:t>
      </w:r>
      <w:hyperlink r:id="rId13" w:history="1">
        <w:r w:rsidR="00D44DF5" w:rsidRPr="00D44DF5">
          <w:rPr>
            <w:rStyle w:val="Hyperlink"/>
            <w:rFonts w:ascii="Cambria" w:hAnsi="Cambria"/>
            <w:sz w:val="24"/>
            <w:szCs w:val="24"/>
          </w:rPr>
          <w:t>https://open.mendeley.com/use-citation-style/apa</w:t>
        </w:r>
      </w:hyperlink>
      <w:r w:rsidR="00A37A98">
        <w:rPr>
          <w:rStyle w:val="Hyperlink"/>
          <w:rFonts w:ascii="Cambria" w:hAnsi="Cambria"/>
          <w:sz w:val="24"/>
          <w:szCs w:val="24"/>
          <w:lang w:val="id-ID"/>
        </w:rPr>
        <w:t xml:space="preserve">. </w:t>
      </w:r>
      <w:r w:rsidR="00076A6D" w:rsidRPr="00D44DF5">
        <w:rPr>
          <w:rFonts w:ascii="Cambria" w:hAnsi="Cambria"/>
          <w:sz w:val="24"/>
          <w:szCs w:val="24"/>
        </w:rPr>
        <w:t xml:space="preserve"> </w:t>
      </w:r>
      <w:r w:rsidRPr="00D44DF5">
        <w:rPr>
          <w:rFonts w:ascii="Cambria" w:hAnsi="Cambria"/>
          <w:sz w:val="24"/>
          <w:szCs w:val="24"/>
        </w:rPr>
        <w:t>Here are example references format with style of APA</w:t>
      </w:r>
      <w:r w:rsidR="00295B82" w:rsidRPr="00D44DF5">
        <w:rPr>
          <w:rFonts w:ascii="Cambria" w:hAnsi="Cambria"/>
          <w:sz w:val="24"/>
          <w:szCs w:val="24"/>
        </w:rPr>
        <w:t>.</w:t>
      </w:r>
    </w:p>
    <w:p w14:paraId="770FC73C" w14:textId="716FFDDF" w:rsidR="00E0047B" w:rsidRDefault="00E0047B" w:rsidP="00231658">
      <w:pPr>
        <w:spacing w:beforeLines="20" w:before="48" w:afterLines="20" w:after="48" w:line="360" w:lineRule="auto"/>
        <w:rPr>
          <w:rFonts w:ascii="Cambria" w:eastAsia="Times New Roman" w:hAnsi="Cambria" w:cs="Arial"/>
          <w:b/>
          <w:sz w:val="24"/>
          <w:szCs w:val="24"/>
        </w:rPr>
      </w:pPr>
    </w:p>
    <w:p w14:paraId="52F225A0" w14:textId="17857CC1" w:rsidR="0083287C" w:rsidRPr="00350FA2" w:rsidRDefault="0083287C" w:rsidP="00231658">
      <w:pPr>
        <w:pStyle w:val="NormalWeb"/>
        <w:spacing w:beforeLines="20" w:before="48" w:beforeAutospacing="0" w:afterLines="20" w:after="48" w:afterAutospacing="0" w:line="360" w:lineRule="auto"/>
        <w:ind w:right="195"/>
        <w:rPr>
          <w:rFonts w:ascii="Cambria" w:hAnsi="Cambria" w:cs="Arial"/>
          <w:b/>
        </w:rPr>
      </w:pPr>
      <w:r w:rsidRPr="00350FA2">
        <w:rPr>
          <w:rFonts w:ascii="Cambria" w:hAnsi="Cambria" w:cs="Arial"/>
          <w:b/>
        </w:rPr>
        <w:t>Journal article:</w:t>
      </w:r>
    </w:p>
    <w:p w14:paraId="6EB4B417" w14:textId="262FEC35" w:rsidR="00E0047B" w:rsidRDefault="00E0047B" w:rsidP="00231658">
      <w:pPr>
        <w:pStyle w:val="NormalWeb"/>
        <w:spacing w:beforeLines="20" w:before="48" w:beforeAutospacing="0" w:afterLines="20" w:after="48" w:afterAutospacing="0" w:line="360" w:lineRule="auto"/>
        <w:ind w:left="360" w:right="195" w:hanging="360"/>
        <w:jc w:val="both"/>
        <w:rPr>
          <w:rFonts w:ascii="Cambria" w:hAnsi="Cambria" w:cs="Arial"/>
        </w:rPr>
      </w:pPr>
      <w:proofErr w:type="spellStart"/>
      <w:r w:rsidRPr="00E0047B">
        <w:rPr>
          <w:rFonts w:ascii="Cambria" w:hAnsi="Cambria" w:cs="Arial"/>
        </w:rPr>
        <w:t>Bhuvaneswari</w:t>
      </w:r>
      <w:proofErr w:type="spellEnd"/>
      <w:r w:rsidRPr="00E0047B">
        <w:rPr>
          <w:rFonts w:ascii="Cambria" w:hAnsi="Cambria" w:cs="Arial"/>
        </w:rPr>
        <w:t xml:space="preserve">, K., </w:t>
      </w:r>
      <w:proofErr w:type="spellStart"/>
      <w:r w:rsidRPr="00E0047B">
        <w:rPr>
          <w:rFonts w:ascii="Cambria" w:hAnsi="Cambria" w:cs="Arial"/>
        </w:rPr>
        <w:t>Geethalakshmi</w:t>
      </w:r>
      <w:proofErr w:type="spellEnd"/>
      <w:r w:rsidRPr="00E0047B">
        <w:rPr>
          <w:rFonts w:ascii="Cambria" w:hAnsi="Cambria" w:cs="Arial"/>
        </w:rPr>
        <w:t xml:space="preserve">, V., Lakshmanan, A., Srinivasan, R., &amp; Sekhar, N. U. (2013). The impact of El Nino/ Southern Oscillation on hydrology and rice productivity in the Cauvery Basin, India: Application of the soil and water assessment tool. </w:t>
      </w:r>
      <w:r w:rsidRPr="00A37A98">
        <w:rPr>
          <w:rFonts w:ascii="Cambria" w:hAnsi="Cambria" w:cs="Arial"/>
          <w:i/>
        </w:rPr>
        <w:t>Weather and Climate Extremes</w:t>
      </w:r>
      <w:r w:rsidRPr="00E0047B">
        <w:rPr>
          <w:rFonts w:ascii="Cambria" w:hAnsi="Cambria" w:cs="Arial"/>
        </w:rPr>
        <w:t>, 2, 39-47.</w:t>
      </w:r>
    </w:p>
    <w:p w14:paraId="2E9A4018" w14:textId="58D7ED3A" w:rsidR="0083287C" w:rsidRPr="00350FA2" w:rsidRDefault="0083287C" w:rsidP="00231658">
      <w:pPr>
        <w:pStyle w:val="NormalWeb"/>
        <w:spacing w:beforeLines="20" w:before="48" w:beforeAutospacing="0" w:afterLines="20" w:after="48" w:afterAutospacing="0" w:line="360" w:lineRule="auto"/>
        <w:ind w:left="360" w:right="195" w:hanging="360"/>
        <w:jc w:val="both"/>
        <w:rPr>
          <w:rFonts w:ascii="Cambria" w:hAnsi="Cambria" w:cs="Arial"/>
        </w:rPr>
      </w:pPr>
      <w:r w:rsidRPr="00350FA2">
        <w:rPr>
          <w:rFonts w:ascii="Cambria" w:hAnsi="Cambria" w:cs="Arial"/>
        </w:rPr>
        <w:t xml:space="preserve">Brennan, M. A., &amp; Israel, G. D. (2008). The power of community. </w:t>
      </w:r>
      <w:r w:rsidRPr="00350FA2">
        <w:rPr>
          <w:rFonts w:ascii="Cambria" w:hAnsi="Cambria" w:cs="Arial"/>
          <w:i/>
        </w:rPr>
        <w:t>Community Development</w:t>
      </w:r>
      <w:r w:rsidRPr="00350FA2">
        <w:rPr>
          <w:rFonts w:ascii="Cambria" w:hAnsi="Cambria" w:cs="Arial"/>
        </w:rPr>
        <w:t>, 39(1), 82-97.</w:t>
      </w:r>
    </w:p>
    <w:p w14:paraId="19472AEB" w14:textId="2DA9CC1C" w:rsidR="0083287C" w:rsidRPr="00350FA2" w:rsidRDefault="0083287C" w:rsidP="00231658">
      <w:pPr>
        <w:pStyle w:val="NormalWeb"/>
        <w:spacing w:beforeLines="20" w:before="48" w:beforeAutospacing="0" w:afterLines="20" w:after="48" w:afterAutospacing="0" w:line="360" w:lineRule="auto"/>
        <w:ind w:right="195"/>
        <w:jc w:val="both"/>
        <w:rPr>
          <w:rFonts w:ascii="Cambria" w:hAnsi="Cambria" w:cs="Arial"/>
          <w:b/>
        </w:rPr>
      </w:pPr>
      <w:r w:rsidRPr="00350FA2">
        <w:rPr>
          <w:rFonts w:ascii="Cambria" w:hAnsi="Cambria" w:cs="Arial"/>
          <w:b/>
        </w:rPr>
        <w:t>Book:</w:t>
      </w:r>
    </w:p>
    <w:p w14:paraId="5A462F3E" w14:textId="77777777" w:rsidR="0083287C" w:rsidRPr="00350FA2" w:rsidRDefault="0083287C" w:rsidP="00231658">
      <w:pPr>
        <w:pStyle w:val="NormalWeb"/>
        <w:spacing w:beforeLines="20" w:before="48" w:beforeAutospacing="0" w:afterLines="20" w:after="48" w:afterAutospacing="0" w:line="360" w:lineRule="auto"/>
        <w:ind w:left="360" w:right="195" w:hanging="360"/>
        <w:jc w:val="both"/>
        <w:rPr>
          <w:rFonts w:ascii="Cambria" w:hAnsi="Cambria" w:cs="Arial"/>
        </w:rPr>
      </w:pPr>
      <w:proofErr w:type="spellStart"/>
      <w:r w:rsidRPr="00350FA2">
        <w:rPr>
          <w:rFonts w:ascii="Cambria" w:hAnsi="Cambria" w:cs="Arial"/>
        </w:rPr>
        <w:t>McKibbin</w:t>
      </w:r>
      <w:proofErr w:type="spellEnd"/>
      <w:r w:rsidRPr="00350FA2">
        <w:rPr>
          <w:rFonts w:ascii="Cambria" w:hAnsi="Cambria" w:cs="Arial"/>
        </w:rPr>
        <w:t>, B. (2007). Deep economy: The wealth of communities and the durable future. New York: Times Books/Henry Hold and Co.</w:t>
      </w:r>
    </w:p>
    <w:p w14:paraId="01BE34C2" w14:textId="53ACD080" w:rsidR="0083287C" w:rsidRPr="00350FA2" w:rsidRDefault="0083287C" w:rsidP="00231658">
      <w:pPr>
        <w:pStyle w:val="NormalWeb"/>
        <w:spacing w:beforeLines="20" w:before="48" w:beforeAutospacing="0" w:afterLines="20" w:after="48" w:afterAutospacing="0" w:line="360" w:lineRule="auto"/>
        <w:ind w:right="195"/>
        <w:jc w:val="both"/>
        <w:rPr>
          <w:rFonts w:ascii="Cambria" w:hAnsi="Cambria" w:cs="Arial"/>
          <w:b/>
        </w:rPr>
      </w:pPr>
      <w:r w:rsidRPr="00350FA2">
        <w:rPr>
          <w:rFonts w:ascii="Cambria" w:hAnsi="Cambria" w:cs="Arial"/>
          <w:b/>
        </w:rPr>
        <w:t>Chapter in an edited book:</w:t>
      </w:r>
    </w:p>
    <w:p w14:paraId="78FAAA53" w14:textId="77777777" w:rsidR="0083287C" w:rsidRPr="00350FA2" w:rsidRDefault="0083287C" w:rsidP="00231658">
      <w:pPr>
        <w:pStyle w:val="NormalWeb"/>
        <w:spacing w:beforeLines="20" w:before="48" w:beforeAutospacing="0" w:afterLines="20" w:after="48" w:afterAutospacing="0" w:line="360" w:lineRule="auto"/>
        <w:ind w:left="360" w:right="195" w:hanging="360"/>
        <w:jc w:val="both"/>
        <w:rPr>
          <w:rFonts w:ascii="Cambria" w:hAnsi="Cambria" w:cs="Arial"/>
        </w:rPr>
      </w:pPr>
      <w:r w:rsidRPr="00350FA2">
        <w:rPr>
          <w:rFonts w:ascii="Cambria" w:hAnsi="Cambria" w:cs="Arial"/>
        </w:rPr>
        <w:t xml:space="preserve">Pigg, K. E., &amp; Bradshaw, T. K., (2003). Catalytic community development: A theory of practice for changing rural society. In D. L. Brown &amp; L. E. Swanson (Eds.), </w:t>
      </w:r>
      <w:r w:rsidRPr="00350FA2">
        <w:rPr>
          <w:rFonts w:ascii="Cambria" w:hAnsi="Cambria" w:cs="Arial"/>
        </w:rPr>
        <w:lastRenderedPageBreak/>
        <w:t>Challenges for rural America in the twenty-first century (pp. 385-396). University Park, PA: Pennsylvania State University Press.</w:t>
      </w:r>
    </w:p>
    <w:p w14:paraId="436526AB" w14:textId="77777777" w:rsidR="0083287C" w:rsidRPr="00350FA2" w:rsidRDefault="0083287C" w:rsidP="00231658">
      <w:pPr>
        <w:pStyle w:val="NormalWeb"/>
        <w:spacing w:beforeLines="20" w:before="48" w:beforeAutospacing="0" w:afterLines="20" w:after="48" w:afterAutospacing="0" w:line="360" w:lineRule="auto"/>
        <w:ind w:left="360" w:right="195"/>
        <w:jc w:val="both"/>
        <w:rPr>
          <w:rFonts w:ascii="Cambria" w:hAnsi="Cambria" w:cs="Arial"/>
        </w:rPr>
      </w:pPr>
    </w:p>
    <w:p w14:paraId="1A8949E9" w14:textId="418AEDC8" w:rsidR="0083287C" w:rsidRPr="00350FA2" w:rsidRDefault="0083287C" w:rsidP="00231658">
      <w:pPr>
        <w:pStyle w:val="NormalWeb"/>
        <w:spacing w:beforeLines="20" w:before="48" w:beforeAutospacing="0" w:afterLines="20" w:after="48" w:afterAutospacing="0" w:line="360" w:lineRule="auto"/>
        <w:ind w:right="195"/>
        <w:jc w:val="both"/>
        <w:rPr>
          <w:rFonts w:ascii="Cambria" w:hAnsi="Cambria" w:cs="Arial"/>
          <w:b/>
        </w:rPr>
      </w:pPr>
      <w:r w:rsidRPr="00350FA2">
        <w:rPr>
          <w:rFonts w:ascii="Cambria" w:hAnsi="Cambria" w:cs="Arial"/>
          <w:b/>
        </w:rPr>
        <w:t>Internet source</w:t>
      </w:r>
    </w:p>
    <w:p w14:paraId="1FE536AE" w14:textId="77777777" w:rsidR="0083287C" w:rsidRPr="0083287C" w:rsidRDefault="0083287C" w:rsidP="00231658">
      <w:pPr>
        <w:pStyle w:val="NormalWeb"/>
        <w:spacing w:beforeLines="20" w:before="48" w:beforeAutospacing="0" w:afterLines="20" w:after="48" w:afterAutospacing="0" w:line="360" w:lineRule="auto"/>
        <w:ind w:left="360" w:right="195" w:hanging="360"/>
        <w:jc w:val="both"/>
        <w:rPr>
          <w:rStyle w:val="Hyperlink"/>
          <w:rFonts w:ascii="Cambria" w:hAnsi="Cambria" w:cs="Arial"/>
          <w:sz w:val="20"/>
          <w:szCs w:val="20"/>
        </w:rPr>
      </w:pPr>
      <w:r w:rsidRPr="00350FA2">
        <w:rPr>
          <w:rFonts w:ascii="Cambria" w:hAnsi="Cambria" w:cs="Arial"/>
        </w:rPr>
        <w:t>U.S. Census Bureau. (2000). State and Country QuickFacts. Washington, D.C.: United States Bureau of the Census. Retrieved November 7, 2008, from</w:t>
      </w:r>
      <w:r w:rsidRPr="00350FA2">
        <w:rPr>
          <w:rStyle w:val="apple-converted-space"/>
          <w:rFonts w:ascii="Cambria" w:eastAsiaTheme="majorEastAsia" w:hAnsi="Cambria" w:cs="Arial"/>
        </w:rPr>
        <w:t> </w:t>
      </w:r>
      <w:hyperlink w:history="1">
        <w:r w:rsidRPr="00350FA2">
          <w:rPr>
            <w:rStyle w:val="Hyperlink"/>
            <w:rFonts w:ascii="Cambria" w:hAnsi="Cambria" w:cs="Arial"/>
            <w:sz w:val="24"/>
          </w:rPr>
          <w:t>http://quickfacts.census.gov/qfd/</w:t>
        </w:r>
      </w:hyperlink>
    </w:p>
    <w:sectPr w:rsidR="0083287C" w:rsidRPr="0083287C" w:rsidSect="00C32973">
      <w:head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E7DB1" w14:textId="77777777" w:rsidR="000642D0" w:rsidRDefault="000642D0" w:rsidP="00427CF4">
      <w:pPr>
        <w:spacing w:after="0" w:line="240" w:lineRule="auto"/>
      </w:pPr>
      <w:r>
        <w:separator/>
      </w:r>
    </w:p>
  </w:endnote>
  <w:endnote w:type="continuationSeparator" w:id="0">
    <w:p w14:paraId="7848DC86" w14:textId="77777777" w:rsidR="000642D0" w:rsidRDefault="000642D0" w:rsidP="0042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Droid Serif">
    <w:charset w:val="00"/>
    <w:family w:val="roman"/>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86CC" w14:textId="77777777" w:rsidR="000642D0" w:rsidRDefault="000642D0" w:rsidP="00427CF4">
      <w:pPr>
        <w:spacing w:after="0" w:line="240" w:lineRule="auto"/>
      </w:pPr>
      <w:r>
        <w:separator/>
      </w:r>
    </w:p>
  </w:footnote>
  <w:footnote w:type="continuationSeparator" w:id="0">
    <w:p w14:paraId="12E8A932" w14:textId="77777777" w:rsidR="000642D0" w:rsidRDefault="000642D0" w:rsidP="0042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2BE4" w14:textId="6F000066" w:rsidR="00013D75" w:rsidRPr="00013D75" w:rsidRDefault="00013D75" w:rsidP="00013D75">
    <w:pPr>
      <w:pStyle w:val="Header"/>
      <w:jc w:val="center"/>
      <w:rPr>
        <w:rFonts w:ascii="Cambria" w:hAnsi="Cambria"/>
        <w:sz w:val="18"/>
        <w:szCs w:val="18"/>
      </w:rPr>
    </w:pPr>
    <w:r>
      <w:rPr>
        <w:rFonts w:ascii="Cambria" w:hAnsi="Cambria"/>
        <w:sz w:val="18"/>
        <w:szCs w:val="18"/>
      </w:rPr>
      <w:t>| ASEAN Journal of Community Engagement | Number of Volume, Year of Volume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738"/>
    <w:multiLevelType w:val="hybridMultilevel"/>
    <w:tmpl w:val="63E48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FE3840"/>
    <w:multiLevelType w:val="multilevel"/>
    <w:tmpl w:val="5A1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E000D"/>
    <w:multiLevelType w:val="hybridMultilevel"/>
    <w:tmpl w:val="BA5E5AA4"/>
    <w:lvl w:ilvl="0" w:tplc="5CAE16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4F92952"/>
    <w:multiLevelType w:val="multilevel"/>
    <w:tmpl w:val="9D1E383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4" w15:restartNumberingAfterBreak="0">
    <w:nsid w:val="49CD7101"/>
    <w:multiLevelType w:val="hybridMultilevel"/>
    <w:tmpl w:val="D1986562"/>
    <w:lvl w:ilvl="0" w:tplc="6F72C63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64C51529"/>
    <w:multiLevelType w:val="multilevel"/>
    <w:tmpl w:val="CEAA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23FCC"/>
    <w:multiLevelType w:val="multilevel"/>
    <w:tmpl w:val="6658D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394"/>
    <w:rsid w:val="00013D75"/>
    <w:rsid w:val="00033BF8"/>
    <w:rsid w:val="00047D6C"/>
    <w:rsid w:val="000625F4"/>
    <w:rsid w:val="000642D0"/>
    <w:rsid w:val="00072094"/>
    <w:rsid w:val="00076A6D"/>
    <w:rsid w:val="00080FCD"/>
    <w:rsid w:val="0008569E"/>
    <w:rsid w:val="000A2EF5"/>
    <w:rsid w:val="000A6A22"/>
    <w:rsid w:val="000C7335"/>
    <w:rsid w:val="000F2130"/>
    <w:rsid w:val="000F6160"/>
    <w:rsid w:val="0013175F"/>
    <w:rsid w:val="00133074"/>
    <w:rsid w:val="00153BE9"/>
    <w:rsid w:val="00181D9E"/>
    <w:rsid w:val="001C67B9"/>
    <w:rsid w:val="001E4D90"/>
    <w:rsid w:val="001E700B"/>
    <w:rsid w:val="00202CD0"/>
    <w:rsid w:val="00223311"/>
    <w:rsid w:val="00226403"/>
    <w:rsid w:val="00231658"/>
    <w:rsid w:val="00237394"/>
    <w:rsid w:val="00241839"/>
    <w:rsid w:val="00251B62"/>
    <w:rsid w:val="00295B82"/>
    <w:rsid w:val="002A4BF4"/>
    <w:rsid w:val="002C688B"/>
    <w:rsid w:val="002D5073"/>
    <w:rsid w:val="002D7512"/>
    <w:rsid w:val="002E13C9"/>
    <w:rsid w:val="002E7234"/>
    <w:rsid w:val="003065F0"/>
    <w:rsid w:val="003470C1"/>
    <w:rsid w:val="00350FA2"/>
    <w:rsid w:val="0038697A"/>
    <w:rsid w:val="003902A3"/>
    <w:rsid w:val="00396F20"/>
    <w:rsid w:val="00397ADC"/>
    <w:rsid w:val="003B5729"/>
    <w:rsid w:val="003B71E8"/>
    <w:rsid w:val="003D4743"/>
    <w:rsid w:val="003E6BD2"/>
    <w:rsid w:val="003F473B"/>
    <w:rsid w:val="003F4741"/>
    <w:rsid w:val="0040079D"/>
    <w:rsid w:val="00404D21"/>
    <w:rsid w:val="00410424"/>
    <w:rsid w:val="00426E36"/>
    <w:rsid w:val="00427CF4"/>
    <w:rsid w:val="004321A5"/>
    <w:rsid w:val="00443DC6"/>
    <w:rsid w:val="004634CA"/>
    <w:rsid w:val="00464047"/>
    <w:rsid w:val="004743D6"/>
    <w:rsid w:val="00496785"/>
    <w:rsid w:val="004E50A8"/>
    <w:rsid w:val="004E5A97"/>
    <w:rsid w:val="00514A7F"/>
    <w:rsid w:val="00521E23"/>
    <w:rsid w:val="005270E1"/>
    <w:rsid w:val="00532E93"/>
    <w:rsid w:val="00545FE9"/>
    <w:rsid w:val="00552E7F"/>
    <w:rsid w:val="00555ACA"/>
    <w:rsid w:val="00560447"/>
    <w:rsid w:val="0056422B"/>
    <w:rsid w:val="00577ED6"/>
    <w:rsid w:val="005872CC"/>
    <w:rsid w:val="0059100A"/>
    <w:rsid w:val="005B1FB7"/>
    <w:rsid w:val="005C226E"/>
    <w:rsid w:val="005D096D"/>
    <w:rsid w:val="005D09F4"/>
    <w:rsid w:val="005D3A2D"/>
    <w:rsid w:val="005E0D1E"/>
    <w:rsid w:val="005E25AD"/>
    <w:rsid w:val="005E3134"/>
    <w:rsid w:val="005F133C"/>
    <w:rsid w:val="006169DD"/>
    <w:rsid w:val="00630E6A"/>
    <w:rsid w:val="00643B0E"/>
    <w:rsid w:val="0066411C"/>
    <w:rsid w:val="00687025"/>
    <w:rsid w:val="00694019"/>
    <w:rsid w:val="006A3E71"/>
    <w:rsid w:val="006A6212"/>
    <w:rsid w:val="006B7851"/>
    <w:rsid w:val="006D78C6"/>
    <w:rsid w:val="007078E5"/>
    <w:rsid w:val="00717A04"/>
    <w:rsid w:val="0075032C"/>
    <w:rsid w:val="007658E5"/>
    <w:rsid w:val="00767E94"/>
    <w:rsid w:val="007A0C71"/>
    <w:rsid w:val="007B5447"/>
    <w:rsid w:val="007C6169"/>
    <w:rsid w:val="007E4893"/>
    <w:rsid w:val="007E7BA9"/>
    <w:rsid w:val="007F7644"/>
    <w:rsid w:val="00803770"/>
    <w:rsid w:val="0083287C"/>
    <w:rsid w:val="008356C0"/>
    <w:rsid w:val="008505FD"/>
    <w:rsid w:val="008515EE"/>
    <w:rsid w:val="00856063"/>
    <w:rsid w:val="00856374"/>
    <w:rsid w:val="008719A3"/>
    <w:rsid w:val="00874D6B"/>
    <w:rsid w:val="00875058"/>
    <w:rsid w:val="008B0B77"/>
    <w:rsid w:val="008C3C1E"/>
    <w:rsid w:val="008F2780"/>
    <w:rsid w:val="008F3A07"/>
    <w:rsid w:val="008F5DDE"/>
    <w:rsid w:val="009467D9"/>
    <w:rsid w:val="00984461"/>
    <w:rsid w:val="0099349E"/>
    <w:rsid w:val="00993883"/>
    <w:rsid w:val="00995A4A"/>
    <w:rsid w:val="009D7AEE"/>
    <w:rsid w:val="00A15B6E"/>
    <w:rsid w:val="00A22DDF"/>
    <w:rsid w:val="00A37A98"/>
    <w:rsid w:val="00A5677D"/>
    <w:rsid w:val="00A81731"/>
    <w:rsid w:val="00A835AD"/>
    <w:rsid w:val="00A83E98"/>
    <w:rsid w:val="00AA002A"/>
    <w:rsid w:val="00AA2761"/>
    <w:rsid w:val="00AB7BB5"/>
    <w:rsid w:val="00AC0062"/>
    <w:rsid w:val="00AC1836"/>
    <w:rsid w:val="00AC44A8"/>
    <w:rsid w:val="00AD4F98"/>
    <w:rsid w:val="00AE54B2"/>
    <w:rsid w:val="00B102F5"/>
    <w:rsid w:val="00B11850"/>
    <w:rsid w:val="00B16F04"/>
    <w:rsid w:val="00B3200F"/>
    <w:rsid w:val="00B34247"/>
    <w:rsid w:val="00B34FE5"/>
    <w:rsid w:val="00B461B8"/>
    <w:rsid w:val="00B52C8E"/>
    <w:rsid w:val="00B54CA1"/>
    <w:rsid w:val="00B55B5E"/>
    <w:rsid w:val="00B60699"/>
    <w:rsid w:val="00B7262E"/>
    <w:rsid w:val="00B7378A"/>
    <w:rsid w:val="00B8004C"/>
    <w:rsid w:val="00B97A45"/>
    <w:rsid w:val="00BB1195"/>
    <w:rsid w:val="00BB3BEA"/>
    <w:rsid w:val="00BF3A23"/>
    <w:rsid w:val="00C02BEF"/>
    <w:rsid w:val="00C031D2"/>
    <w:rsid w:val="00C23D60"/>
    <w:rsid w:val="00C32973"/>
    <w:rsid w:val="00C535B4"/>
    <w:rsid w:val="00C53AA6"/>
    <w:rsid w:val="00C5557C"/>
    <w:rsid w:val="00C5655E"/>
    <w:rsid w:val="00C62E32"/>
    <w:rsid w:val="00C73D0F"/>
    <w:rsid w:val="00C908CA"/>
    <w:rsid w:val="00C9373A"/>
    <w:rsid w:val="00C960AD"/>
    <w:rsid w:val="00CA5FCF"/>
    <w:rsid w:val="00CC5304"/>
    <w:rsid w:val="00CD05DA"/>
    <w:rsid w:val="00CD7CBE"/>
    <w:rsid w:val="00CF46AA"/>
    <w:rsid w:val="00D01198"/>
    <w:rsid w:val="00D20571"/>
    <w:rsid w:val="00D31385"/>
    <w:rsid w:val="00D44DF5"/>
    <w:rsid w:val="00D76323"/>
    <w:rsid w:val="00D924C6"/>
    <w:rsid w:val="00D9651E"/>
    <w:rsid w:val="00DA1AC2"/>
    <w:rsid w:val="00DA3190"/>
    <w:rsid w:val="00DA505F"/>
    <w:rsid w:val="00DB7D3A"/>
    <w:rsid w:val="00DC34E9"/>
    <w:rsid w:val="00DC7FE3"/>
    <w:rsid w:val="00DD6264"/>
    <w:rsid w:val="00DD70CC"/>
    <w:rsid w:val="00DE1373"/>
    <w:rsid w:val="00DE475C"/>
    <w:rsid w:val="00DE7EBE"/>
    <w:rsid w:val="00DF7CBA"/>
    <w:rsid w:val="00E0047B"/>
    <w:rsid w:val="00E233B8"/>
    <w:rsid w:val="00E27A40"/>
    <w:rsid w:val="00E546E3"/>
    <w:rsid w:val="00E77CA2"/>
    <w:rsid w:val="00E91C1C"/>
    <w:rsid w:val="00E952DE"/>
    <w:rsid w:val="00EA275F"/>
    <w:rsid w:val="00EB0DD9"/>
    <w:rsid w:val="00EB7713"/>
    <w:rsid w:val="00EC42F6"/>
    <w:rsid w:val="00EC4E18"/>
    <w:rsid w:val="00ED63E2"/>
    <w:rsid w:val="00EF1731"/>
    <w:rsid w:val="00F23106"/>
    <w:rsid w:val="00F71CBE"/>
    <w:rsid w:val="00F934DD"/>
    <w:rsid w:val="00F96B7D"/>
    <w:rsid w:val="00FA6385"/>
    <w:rsid w:val="00FC7D92"/>
    <w:rsid w:val="00FD29E0"/>
    <w:rsid w:val="00FF6C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E989"/>
  <w15:docId w15:val="{6F95001D-43A7-4090-8E52-6F6EE404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94"/>
    <w:pPr>
      <w:ind w:left="720"/>
      <w:contextualSpacing/>
    </w:pPr>
  </w:style>
  <w:style w:type="paragraph" w:customStyle="1" w:styleId="Els-body-text">
    <w:name w:val="Els-body-text"/>
    <w:rsid w:val="00237394"/>
    <w:pPr>
      <w:spacing w:after="0" w:line="240" w:lineRule="exact"/>
      <w:ind w:firstLine="238"/>
      <w:jc w:val="both"/>
    </w:pPr>
    <w:rPr>
      <w:rFonts w:ascii="Times New Roman" w:eastAsia="SimSun" w:hAnsi="Times New Roman" w:cs="Times New Roman"/>
      <w:sz w:val="20"/>
      <w:szCs w:val="20"/>
    </w:rPr>
  </w:style>
  <w:style w:type="paragraph" w:customStyle="1" w:styleId="Els-table-text">
    <w:name w:val="Els-table-text"/>
    <w:rsid w:val="00A835AD"/>
    <w:pPr>
      <w:spacing w:after="80" w:line="200" w:lineRule="exact"/>
    </w:pPr>
    <w:rPr>
      <w:rFonts w:ascii="Times New Roman" w:eastAsia="SimSun" w:hAnsi="Times New Roman" w:cs="Times New Roman"/>
      <w:sz w:val="16"/>
      <w:szCs w:val="20"/>
    </w:rPr>
  </w:style>
  <w:style w:type="character" w:styleId="FootnoteReference">
    <w:name w:val="footnote reference"/>
    <w:semiHidden/>
    <w:rsid w:val="00427CF4"/>
    <w:rPr>
      <w:vertAlign w:val="superscript"/>
    </w:rPr>
  </w:style>
  <w:style w:type="paragraph" w:styleId="FootnoteText">
    <w:name w:val="footnote text"/>
    <w:basedOn w:val="Normal"/>
    <w:link w:val="FootnoteTextChar"/>
    <w:semiHidden/>
    <w:rsid w:val="00427CF4"/>
    <w:pPr>
      <w:widowControl w:val="0"/>
      <w:spacing w:after="0" w:line="240" w:lineRule="auto"/>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427CF4"/>
    <w:rPr>
      <w:rFonts w:ascii="Univers" w:eastAsia="SimSun" w:hAnsi="Univers" w:cs="Times New Roman"/>
      <w:sz w:val="20"/>
      <w:szCs w:val="20"/>
      <w:lang w:val="en-GB"/>
    </w:rPr>
  </w:style>
  <w:style w:type="paragraph" w:customStyle="1" w:styleId="Els-equation">
    <w:name w:val="Els-equation"/>
    <w:next w:val="Normal"/>
    <w:rsid w:val="00545FE9"/>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character" w:styleId="Hyperlink">
    <w:name w:val="Hyperlink"/>
    <w:semiHidden/>
    <w:rsid w:val="00545FE9"/>
    <w:rPr>
      <w:color w:val="auto"/>
      <w:sz w:val="16"/>
      <w:u w:val="none"/>
    </w:rPr>
  </w:style>
  <w:style w:type="paragraph" w:styleId="Header">
    <w:name w:val="header"/>
    <w:basedOn w:val="Normal"/>
    <w:link w:val="HeaderChar"/>
    <w:uiPriority w:val="99"/>
    <w:unhideWhenUsed/>
    <w:rsid w:val="00C2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60"/>
  </w:style>
  <w:style w:type="paragraph" w:styleId="Footer">
    <w:name w:val="footer"/>
    <w:basedOn w:val="Normal"/>
    <w:link w:val="FooterChar"/>
    <w:uiPriority w:val="99"/>
    <w:unhideWhenUsed/>
    <w:rsid w:val="00C2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60"/>
  </w:style>
  <w:style w:type="paragraph" w:styleId="NormalWeb">
    <w:name w:val="Normal (Web)"/>
    <w:basedOn w:val="Normal"/>
    <w:uiPriority w:val="99"/>
    <w:unhideWhenUsed/>
    <w:rsid w:val="00832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87C"/>
  </w:style>
  <w:style w:type="paragraph" w:styleId="HTMLPreformatted">
    <w:name w:val="HTML Preformatted"/>
    <w:basedOn w:val="Normal"/>
    <w:link w:val="HTMLPreformattedChar"/>
    <w:uiPriority w:val="99"/>
    <w:semiHidden/>
    <w:unhideWhenUsed/>
    <w:rsid w:val="005D0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96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C1836"/>
    <w:rPr>
      <w:sz w:val="16"/>
      <w:szCs w:val="16"/>
    </w:rPr>
  </w:style>
  <w:style w:type="paragraph" w:styleId="CommentText">
    <w:name w:val="annotation text"/>
    <w:basedOn w:val="Normal"/>
    <w:link w:val="CommentTextChar"/>
    <w:uiPriority w:val="99"/>
    <w:semiHidden/>
    <w:unhideWhenUsed/>
    <w:rsid w:val="00AC1836"/>
    <w:pPr>
      <w:spacing w:line="240" w:lineRule="auto"/>
    </w:pPr>
    <w:rPr>
      <w:sz w:val="20"/>
      <w:szCs w:val="20"/>
    </w:rPr>
  </w:style>
  <w:style w:type="character" w:customStyle="1" w:styleId="CommentTextChar">
    <w:name w:val="Comment Text Char"/>
    <w:basedOn w:val="DefaultParagraphFont"/>
    <w:link w:val="CommentText"/>
    <w:uiPriority w:val="99"/>
    <w:semiHidden/>
    <w:rsid w:val="00AC1836"/>
    <w:rPr>
      <w:sz w:val="20"/>
      <w:szCs w:val="20"/>
    </w:rPr>
  </w:style>
  <w:style w:type="paragraph" w:styleId="CommentSubject">
    <w:name w:val="annotation subject"/>
    <w:basedOn w:val="CommentText"/>
    <w:next w:val="CommentText"/>
    <w:link w:val="CommentSubjectChar"/>
    <w:uiPriority w:val="99"/>
    <w:semiHidden/>
    <w:unhideWhenUsed/>
    <w:rsid w:val="00AC1836"/>
    <w:rPr>
      <w:b/>
      <w:bCs/>
    </w:rPr>
  </w:style>
  <w:style w:type="character" w:customStyle="1" w:styleId="CommentSubjectChar">
    <w:name w:val="Comment Subject Char"/>
    <w:basedOn w:val="CommentTextChar"/>
    <w:link w:val="CommentSubject"/>
    <w:uiPriority w:val="99"/>
    <w:semiHidden/>
    <w:rsid w:val="00AC1836"/>
    <w:rPr>
      <w:b/>
      <w:bCs/>
      <w:sz w:val="20"/>
      <w:szCs w:val="20"/>
    </w:rPr>
  </w:style>
  <w:style w:type="paragraph" w:styleId="BalloonText">
    <w:name w:val="Balloon Text"/>
    <w:basedOn w:val="Normal"/>
    <w:link w:val="BalloonTextChar"/>
    <w:uiPriority w:val="99"/>
    <w:semiHidden/>
    <w:unhideWhenUsed/>
    <w:rsid w:val="00AC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6606">
      <w:bodyDiv w:val="1"/>
      <w:marLeft w:val="0"/>
      <w:marRight w:val="0"/>
      <w:marTop w:val="0"/>
      <w:marBottom w:val="0"/>
      <w:divBdr>
        <w:top w:val="none" w:sz="0" w:space="0" w:color="auto"/>
        <w:left w:val="none" w:sz="0" w:space="0" w:color="auto"/>
        <w:bottom w:val="none" w:sz="0" w:space="0" w:color="auto"/>
        <w:right w:val="none" w:sz="0" w:space="0" w:color="auto"/>
      </w:divBdr>
    </w:div>
    <w:div w:id="619603211">
      <w:bodyDiv w:val="1"/>
      <w:marLeft w:val="0"/>
      <w:marRight w:val="0"/>
      <w:marTop w:val="0"/>
      <w:marBottom w:val="0"/>
      <w:divBdr>
        <w:top w:val="none" w:sz="0" w:space="0" w:color="auto"/>
        <w:left w:val="none" w:sz="0" w:space="0" w:color="auto"/>
        <w:bottom w:val="none" w:sz="0" w:space="0" w:color="auto"/>
        <w:right w:val="none" w:sz="0" w:space="0" w:color="auto"/>
      </w:divBdr>
    </w:div>
    <w:div w:id="699626394">
      <w:bodyDiv w:val="1"/>
      <w:marLeft w:val="0"/>
      <w:marRight w:val="0"/>
      <w:marTop w:val="0"/>
      <w:marBottom w:val="0"/>
      <w:divBdr>
        <w:top w:val="none" w:sz="0" w:space="0" w:color="auto"/>
        <w:left w:val="none" w:sz="0" w:space="0" w:color="auto"/>
        <w:bottom w:val="none" w:sz="0" w:space="0" w:color="auto"/>
        <w:right w:val="none" w:sz="0" w:space="0" w:color="auto"/>
      </w:divBdr>
    </w:div>
    <w:div w:id="1797411370">
      <w:bodyDiv w:val="1"/>
      <w:marLeft w:val="0"/>
      <w:marRight w:val="0"/>
      <w:marTop w:val="0"/>
      <w:marBottom w:val="0"/>
      <w:divBdr>
        <w:top w:val="none" w:sz="0" w:space="0" w:color="auto"/>
        <w:left w:val="none" w:sz="0" w:space="0" w:color="auto"/>
        <w:bottom w:val="none" w:sz="0" w:space="0" w:color="auto"/>
        <w:right w:val="none" w:sz="0" w:space="0" w:color="auto"/>
      </w:divBdr>
    </w:div>
    <w:div w:id="21451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mendeley.com/use-citation-style/ap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D27A-A1BB-4FC2-992B-425D42FA7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FB61-EE9C-4E5E-8424-8708BE10C56E}">
  <ds:schemaRefs>
    <ds:schemaRef ds:uri="http://schemas.microsoft.com/sharepoint/v3/contenttype/forms"/>
  </ds:schemaRefs>
</ds:datastoreItem>
</file>

<file path=customXml/itemProps3.xml><?xml version="1.0" encoding="utf-8"?>
<ds:datastoreItem xmlns:ds="http://schemas.openxmlformats.org/officeDocument/2006/customXml" ds:itemID="{20242522-2FD9-46BC-AB16-3DF57BC483EE}">
  <ds:schemaRefs>
    <ds:schemaRef ds:uri="e29bdfdd-af2c-4670-abee-c9187ce7c42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2a76bc3-03dc-43e4-9ff7-3aafb2feb5c3"/>
    <ds:schemaRef ds:uri="http://www.w3.org/XML/1998/namespace"/>
  </ds:schemaRefs>
</ds:datastoreItem>
</file>

<file path=customXml/itemProps4.xml><?xml version="1.0" encoding="utf-8"?>
<ds:datastoreItem xmlns:ds="http://schemas.openxmlformats.org/officeDocument/2006/customXml" ds:itemID="{542CCF2D-6A3E-4B98-B63D-0CC4C055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Karberg, Rebecca (ELS-BKY)</cp:lastModifiedBy>
  <cp:revision>2</cp:revision>
  <cp:lastPrinted>2017-09-25T04:05:00Z</cp:lastPrinted>
  <dcterms:created xsi:type="dcterms:W3CDTF">2019-09-19T00:41:00Z</dcterms:created>
  <dcterms:modified xsi:type="dcterms:W3CDTF">2019-09-19T00:41:00Z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0x0101000FB1DCCC311CF849AB47A57166B5D7CC</vt:lpwstr>
  </property>
</Properties>
</file>